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D60534" w:rsidRDefault="000D2063" w:rsidP="000713B0">
      <w:pPr>
        <w:rPr>
          <w:lang w:val="en-US"/>
        </w:rPr>
        <w:sectPr w:rsidR="000D2063" w:rsidRPr="00D60534" w:rsidSect="003330D2">
          <w:footerReference w:type="default" r:id="rId8"/>
          <w:pgSz w:w="11906" w:h="16838"/>
          <w:pgMar w:top="851" w:right="170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5047"/>
        <w:gridCol w:w="4307"/>
      </w:tblGrid>
      <w:tr w:rsidR="00A02C54" w:rsidRPr="000713B0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:rsidR="00A02C54" w:rsidRPr="000713B0" w:rsidRDefault="00A02C54" w:rsidP="003F1C15">
            <w:pPr>
              <w:pStyle w:val="af4"/>
            </w:pPr>
          </w:p>
        </w:tc>
      </w:tr>
      <w:tr w:rsidR="000D2063" w:rsidRPr="000713B0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0713B0" w:rsidRDefault="005F70C1" w:rsidP="00A02C54">
            <w:pPr>
              <w:pStyle w:val="af0"/>
            </w:pPr>
          </w:p>
        </w:tc>
      </w:tr>
      <w:tr w:rsidR="00A02C54" w:rsidRPr="000713B0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 w:rsidR="00A02C54" w:rsidRPr="000713B0" w:rsidRDefault="00036534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F92E9C30A96341F3B2C54C692A68D04D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>
                <w:r w:rsidR="00D023D1">
                  <w:t>о выполнении работ</w:t>
                </w:r>
              </w:sdtContent>
            </w:sdt>
            <w:r w:rsidR="00A02C54" w:rsidRPr="000713B0">
              <w:t xml:space="preserve"> </w:t>
            </w:r>
          </w:p>
          <w:p w:rsidR="00A02C54" w:rsidRPr="000713B0" w:rsidRDefault="00A02C54" w:rsidP="00A02C54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6FE4C14133FF4D388B4F687E60D1C888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permStart w:id="1184201781" w:edGrp="everyone"/>
                <w:sdt>
                  <w:sdtPr>
                    <w:alias w:val="Подразделение (филиал) заказчика"/>
                    <w:tag w:val="Подразделение (филиал) заказчика"/>
                    <w:id w:val="1159962008"/>
                    <w:placeholder>
                      <w:docPart w:val="335403D4E7074BA6AB37FF55B4B7F58D"/>
                    </w:placeholder>
                    <w15:color w:val="FFFF00"/>
                  </w:sdtPr>
                  <w:sdtEndPr>
                    <w:rPr>
                      <w:noProof/>
                    </w:rPr>
                  </w:sdtEndPr>
                  <w:sdtContent>
                    <w:permStart w:id="1069776252" w:edGrp="everyone"/>
                    <w:permStart w:id="2035376817" w:edGrp="everyone"/>
                    <w:r w:rsidR="00ED7ED3" w:rsidRPr="00826AE8">
                      <w:rPr>
                        <w:noProof/>
                      </w:rPr>
                      <w:fldChar w:fldCharType="begin"/>
                    </w:r>
                    <w:r w:rsidR="00ED7ED3" w:rsidRPr="00826AE8">
                      <w:rPr>
                        <w:noProof/>
                      </w:rPr>
                      <w:instrText xml:space="preserve"> MERGEFIELD "Подразделение_филиал_заказчика" </w:instrText>
                    </w:r>
                    <w:r w:rsidR="00ED7ED3" w:rsidRPr="00826AE8">
                      <w:rPr>
                        <w:noProof/>
                      </w:rPr>
                      <w:fldChar w:fldCharType="separate"/>
                    </w:r>
                    <w:r w:rsidR="00ED7ED3" w:rsidRPr="00826AE8">
                      <w:rPr>
                        <w:noProof/>
                      </w:rPr>
                      <w:t>ТЭЦ-6 ТИиТС</w:t>
                    </w:r>
                    <w:r w:rsidR="00ED7ED3" w:rsidRPr="00826AE8">
                      <w:rPr>
                        <w:noProof/>
                      </w:rPr>
                      <w:fldChar w:fldCharType="end"/>
                    </w:r>
                    <w:r w:rsidR="00ED7ED3" w:rsidRPr="00826AE8">
                      <w:t xml:space="preserve"> </w:t>
                    </w:r>
                    <w:r w:rsidR="00ED7ED3" w:rsidRPr="00826AE8">
                      <w:rPr>
                        <w:noProof/>
                      </w:rPr>
                      <w:fldChar w:fldCharType="begin"/>
                    </w:r>
                    <w:r w:rsidR="00ED7ED3" w:rsidRPr="00826AE8">
                      <w:rPr>
                        <w:noProof/>
                      </w:rPr>
                      <w:instrText xml:space="preserve"> MERGEFIELD "Заказчик" </w:instrText>
                    </w:r>
                    <w:r w:rsidR="00ED7ED3" w:rsidRPr="00826AE8">
                      <w:rPr>
                        <w:noProof/>
                      </w:rPr>
                      <w:fldChar w:fldCharType="separate"/>
                    </w:r>
                    <w:r w:rsidR="00ED7ED3" w:rsidRPr="00826AE8">
                      <w:rPr>
                        <w:noProof/>
                      </w:rPr>
                      <w:t>ООО «Байкальская энергетическая компания»</w:t>
                    </w:r>
                    <w:r w:rsidR="00ED7ED3" w:rsidRPr="00826AE8">
                      <w:rPr>
                        <w:noProof/>
                      </w:rPr>
                      <w:fldChar w:fldCharType="end"/>
                    </w:r>
                    <w:permEnd w:id="1069776252"/>
                    <w:permEnd w:id="2035376817"/>
                  </w:sdtContent>
                </w:sdt>
                <w:permEnd w:id="1184201781"/>
              </w:sdtContent>
            </w:sdt>
          </w:p>
          <w:p w:rsidR="00A02C54" w:rsidRPr="00AE7A17" w:rsidRDefault="00A02C54" w:rsidP="00ED7ED3">
            <w:pPr>
              <w:pStyle w:val="afd"/>
              <w:ind w:left="3402" w:right="3402"/>
            </w:pPr>
            <w:r w:rsidRPr="000713B0">
              <w:t>№</w:t>
            </w:r>
            <w:r w:rsidR="00F17814">
              <w:t xml:space="preserve"> </w:t>
            </w:r>
            <w:bookmarkStart w:id="0" w:name="НомерВПланеЗакупки"/>
            <w:sdt>
              <w:sdtPr>
                <w:alias w:val="Номер в плане закупок"/>
                <w:tag w:val="Номер в плане закупок"/>
                <w:id w:val="-1649282154"/>
                <w:placeholder>
                  <w:docPart w:val="DCC7DF4142FC4DDBB1EF578D7D6C5E37"/>
                </w:placeholder>
                <w15:color w:val="FFFF00"/>
              </w:sdtPr>
              <w:sdtEndPr/>
              <w:sdtContent>
                <w:r w:rsidR="0043322C">
                  <w:rPr>
                    <w:noProof/>
                  </w:rPr>
                  <w:fldChar w:fldCharType="begin"/>
                </w:r>
                <w:r w:rsidR="0043322C">
                  <w:rPr>
                    <w:noProof/>
                  </w:rPr>
                  <w:instrText xml:space="preserve"> MERGEFIELD "Номер_плана_закупки" </w:instrText>
                </w:r>
                <w:r w:rsidR="0043322C">
                  <w:rPr>
                    <w:noProof/>
                  </w:rPr>
                  <w:fldChar w:fldCharType="separate"/>
                </w:r>
                <w:r w:rsidR="00ED7ED3">
                  <w:rPr>
                    <w:noProof/>
                  </w:rPr>
                  <w:t>1660</w:t>
                </w:r>
                <w:r w:rsidR="0043322C">
                  <w:rPr>
                    <w:noProof/>
                  </w:rPr>
                  <w:fldChar w:fldCharType="end"/>
                </w:r>
              </w:sdtContent>
            </w:sdt>
            <w:bookmarkEnd w:id="0"/>
          </w:p>
        </w:tc>
      </w:tr>
      <w:tr w:rsidR="00A02C54" w:rsidRPr="000713B0" w:rsidTr="003330D2">
        <w:trPr>
          <w:trHeight w:val="2268"/>
        </w:trPr>
        <w:tc>
          <w:tcPr>
            <w:tcW w:w="9570" w:type="dxa"/>
            <w:gridSpan w:val="2"/>
          </w:tcPr>
          <w:p w:rsidR="00A02C54" w:rsidRPr="000713B0" w:rsidRDefault="00A02C54" w:rsidP="00CE74EB">
            <w:pPr>
              <w:jc w:val="center"/>
            </w:pPr>
          </w:p>
        </w:tc>
      </w:tr>
      <w:tr w:rsidR="00A02C54" w:rsidRPr="000713B0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0713B0" w:rsidRDefault="00A02C54" w:rsidP="00A02C54">
            <w:pPr>
              <w:pStyle w:val="afb"/>
            </w:pPr>
          </w:p>
          <w:p w:rsidR="00A02C54" w:rsidRPr="000713B0" w:rsidRDefault="00A02C54" w:rsidP="00A02C54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422E92" w:rsidRPr="00422E92" w:rsidRDefault="00422E92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422E92">
        <w:rPr>
          <w:b/>
          <w:bCs/>
          <w:sz w:val="24"/>
          <w:szCs w:val="24"/>
        </w:rPr>
        <w:lastRenderedPageBreak/>
        <w:t>Оглавление:</w:t>
      </w:r>
    </w:p>
    <w:p w:rsidR="00DA0E2D" w:rsidRPr="00DA0E2D" w:rsidRDefault="00422E92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r w:rsidRPr="00DA0E2D">
        <w:rPr>
          <w:sz w:val="26"/>
          <w:szCs w:val="24"/>
          <w:highlight w:val="lightGray"/>
        </w:rPr>
        <w:fldChar w:fldCharType="begin"/>
      </w:r>
      <w:r w:rsidRPr="00DA0E2D">
        <w:rPr>
          <w:sz w:val="26"/>
          <w:szCs w:val="24"/>
          <w:highlight w:val="lightGray"/>
        </w:rPr>
        <w:instrText xml:space="preserve"> TOC \o "1-1" \h \z \u </w:instrText>
      </w:r>
      <w:r w:rsidRPr="00DA0E2D">
        <w:rPr>
          <w:sz w:val="26"/>
          <w:szCs w:val="24"/>
          <w:highlight w:val="lightGray"/>
        </w:rPr>
        <w:fldChar w:fldCharType="separate"/>
      </w:r>
      <w:hyperlink w:anchor="_Toc143602231" w:history="1">
        <w:r w:rsidR="00DA0E2D" w:rsidRPr="00DA0E2D">
          <w:rPr>
            <w:rStyle w:val="ae"/>
            <w:noProof/>
            <w:sz w:val="22"/>
          </w:rPr>
          <w:t>1. Основная информация закупки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_Toc143602231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 w:rsidR="00036534">
          <w:rPr>
            <w:noProof/>
            <w:webHidden/>
            <w:sz w:val="22"/>
          </w:rPr>
          <w:t>3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2" w:history="1">
        <w:r w:rsidR="00DA0E2D" w:rsidRPr="00DA0E2D">
          <w:rPr>
            <w:rStyle w:val="ae"/>
            <w:noProof/>
            <w:sz w:val="22"/>
          </w:rPr>
          <w:t>2. Основная информация проведения процедуры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_Toc143602232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5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3" w:history="1">
        <w:r w:rsidR="00DA0E2D" w:rsidRPr="00DA0E2D">
          <w:rPr>
            <w:rStyle w:val="ae"/>
            <w:noProof/>
            <w:sz w:val="22"/>
          </w:rPr>
          <w:t>3. Требования к предложению участника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_Toc143602233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6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4" w:history="1">
        <w:r w:rsidR="00DA0E2D" w:rsidRPr="00DA0E2D">
          <w:rPr>
            <w:rStyle w:val="ae"/>
            <w:noProof/>
            <w:sz w:val="22"/>
          </w:rPr>
          <w:t>4. Требования к участникам закупки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_Toc143602234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8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5" w:history="1">
        <w:r w:rsidR="00DA0E2D" w:rsidRPr="00DA0E2D">
          <w:rPr>
            <w:rStyle w:val="ae"/>
            <w:noProof/>
            <w:sz w:val="22"/>
          </w:rPr>
          <w:t>5. Требования к заявке на участие в закупке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_Toc143602235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14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6" w:history="1">
        <w:r w:rsidR="00DA0E2D" w:rsidRPr="00DA0E2D">
          <w:rPr>
            <w:rStyle w:val="ae"/>
            <w:noProof/>
            <w:sz w:val="22"/>
          </w:rPr>
          <w:t>6. Обзор процедуры, участие в закупке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_Toc143602236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21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7" w:history="1">
        <w:r w:rsidR="00DA0E2D" w:rsidRPr="00DA0E2D">
          <w:rPr>
            <w:rStyle w:val="ae"/>
            <w:noProof/>
            <w:sz w:val="22"/>
          </w:rPr>
          <w:t>7. Рассмотрение заявок, выбор победителя, заключение договора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_Toc143602237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24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DA0E2D" w:rsidRPr="00DA0E2D" w:rsidRDefault="00036534">
      <w:pPr>
        <w:pStyle w:val="15"/>
        <w:tabs>
          <w:tab w:val="right" w:leader="dot" w:pos="9629"/>
        </w:tabs>
        <w:rPr>
          <w:noProof/>
          <w:sz w:val="24"/>
          <w:szCs w:val="22"/>
          <w:lang w:eastAsia="ru-RU"/>
        </w:rPr>
      </w:pPr>
      <w:hyperlink w:anchor="_Toc143602238" w:history="1">
        <w:r w:rsidR="00DA0E2D" w:rsidRPr="00DA0E2D">
          <w:rPr>
            <w:rStyle w:val="ae"/>
            <w:noProof/>
            <w:sz w:val="22"/>
          </w:rPr>
          <w:t>8. Критерии оценки заявок</w:t>
        </w:r>
        <w:r w:rsidR="00DA0E2D" w:rsidRPr="00DA0E2D">
          <w:rPr>
            <w:noProof/>
            <w:webHidden/>
            <w:sz w:val="22"/>
          </w:rPr>
          <w:tab/>
        </w:r>
        <w:r w:rsidR="00DA0E2D" w:rsidRPr="00DA0E2D">
          <w:rPr>
            <w:noProof/>
            <w:webHidden/>
            <w:sz w:val="22"/>
          </w:rPr>
          <w:fldChar w:fldCharType="begin"/>
        </w:r>
        <w:r w:rsidR="00DA0E2D" w:rsidRPr="00DA0E2D">
          <w:rPr>
            <w:noProof/>
            <w:webHidden/>
            <w:sz w:val="22"/>
          </w:rPr>
          <w:instrText xml:space="preserve"> PAGEREF _Toc143602238 \h </w:instrText>
        </w:r>
        <w:r w:rsidR="00DA0E2D" w:rsidRPr="00DA0E2D">
          <w:rPr>
            <w:noProof/>
            <w:webHidden/>
            <w:sz w:val="22"/>
          </w:rPr>
        </w:r>
        <w:r w:rsidR="00DA0E2D" w:rsidRPr="00DA0E2D">
          <w:rPr>
            <w:noProof/>
            <w:webHidden/>
            <w:sz w:val="22"/>
          </w:rPr>
          <w:fldChar w:fldCharType="separate"/>
        </w:r>
        <w:r>
          <w:rPr>
            <w:noProof/>
            <w:webHidden/>
            <w:sz w:val="22"/>
          </w:rPr>
          <w:t>30</w:t>
        </w:r>
        <w:r w:rsidR="00DA0E2D" w:rsidRPr="00DA0E2D">
          <w:rPr>
            <w:noProof/>
            <w:webHidden/>
            <w:sz w:val="22"/>
          </w:rPr>
          <w:fldChar w:fldCharType="end"/>
        </w:r>
      </w:hyperlink>
    </w:p>
    <w:p w:rsidR="00422E92" w:rsidRDefault="00422E92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DA0E2D">
        <w:rPr>
          <w:sz w:val="26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DA0E2D">
      <w:pPr>
        <w:pStyle w:val="1"/>
        <w:numPr>
          <w:ilvl w:val="0"/>
          <w:numId w:val="13"/>
        </w:numPr>
      </w:pPr>
      <w:bookmarkStart w:id="1" w:name="_Toc143602231"/>
      <w:r>
        <w:lastRenderedPageBreak/>
        <w:t>Основная информация</w:t>
      </w:r>
      <w:r w:rsidR="005005BE">
        <w:t xml:space="preserve"> закупки</w:t>
      </w:r>
      <w:bookmarkEnd w:id="1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EF1AD5" w:rsidRPr="000713B0" w:rsidTr="009A2C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4394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6E105BE009D6487FB9FC36C04C4EECA4"/>
            </w:placeholder>
            <w15:color w:val="FFFF00"/>
          </w:sdtPr>
          <w:sdtEndPr/>
          <w:sdtContent>
            <w:sdt>
              <w:sdtPr>
                <w:alias w:val="Заказчик"/>
                <w:tag w:val="Заказчик"/>
                <w:id w:val="-1054077014"/>
                <w:placeholder>
                  <w:docPart w:val="285EEC25BB3E4BCAA3AC9DA8A0CBE4C8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  <w:tcMar>
                      <w:top w:w="0" w:type="nil"/>
                    </w:tcMar>
                  </w:tcPr>
                  <w:p w:rsidR="00EF1AD5" w:rsidRPr="000713B0" w:rsidRDefault="00ED7ED3" w:rsidP="00E828B0">
                    <w:r w:rsidRPr="00826AE8">
                      <w:rPr>
                        <w:noProof/>
                      </w:rPr>
                      <w:fldChar w:fldCharType="begin"/>
                    </w:r>
                    <w:r w:rsidRPr="00826AE8">
                      <w:rPr>
                        <w:noProof/>
                      </w:rPr>
                      <w:instrText xml:space="preserve"> MERGEFIELD "Заказчик" </w:instrText>
                    </w:r>
                    <w:r w:rsidRPr="00826AE8">
                      <w:rPr>
                        <w:noProof/>
                      </w:rPr>
                      <w:fldChar w:fldCharType="separate"/>
                    </w:r>
                    <w:r w:rsidRPr="00826AE8">
                      <w:rPr>
                        <w:noProof/>
                      </w:rPr>
                      <w:t>ООО «Байкальская энергетическая компания»</w:t>
                    </w:r>
                    <w:r w:rsidRPr="00826AE8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8F603B" w:rsidRPr="000713B0" w:rsidTr="009A2CC4">
        <w:trPr>
          <w:trHeight w:val="20"/>
        </w:trPr>
        <w:tc>
          <w:tcPr>
            <w:tcW w:w="851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4394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AE6CBAF8FCC2420D9C9462CF2BEF8647"/>
            </w:placeholder>
            <w15:color w:val="FFFF00"/>
          </w:sdtPr>
          <w:sdtEndPr/>
          <w:sdtContent>
            <w:sdt>
              <w:sdtPr>
                <w:alias w:val="Подразделение (филиал) заказчика"/>
                <w:tag w:val="Подразделение (филиал) заказчика"/>
                <w:id w:val="1789859028"/>
                <w:placeholder>
                  <w:docPart w:val="C050A31508AE4D31AF26BA8FAC8BDAF2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8F603B" w:rsidRDefault="00ED7ED3" w:rsidP="00E828B0">
                    <w:r w:rsidRPr="00826AE8">
                      <w:rPr>
                        <w:noProof/>
                      </w:rPr>
                      <w:t>ТЭЦ-6</w:t>
                    </w:r>
                  </w:p>
                </w:tc>
              </w:sdtContent>
            </w:sdt>
          </w:sdtContent>
        </w:sdt>
      </w:tr>
      <w:tr w:rsidR="0056005A" w:rsidRPr="000713B0" w:rsidTr="009A2CC4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07D31C2F1C494C559BE996F9705684F0"/>
            </w:placeholder>
            <w15:color w:val="FFFF00"/>
          </w:sdtPr>
          <w:sdtEndPr/>
          <w:sdtContent>
            <w:sdt>
              <w:sdtPr>
                <w:alias w:val="Предмет договора"/>
                <w:tag w:val="Предмет договора"/>
                <w:id w:val="1461919601"/>
                <w:placeholder>
                  <w:docPart w:val="21D26538BDB04DCB978630D56F17CFEE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  <w:shd w:val="clear" w:color="auto" w:fill="FFFFCD" w:themeFill="background2"/>
                  </w:tcPr>
                  <w:p w:rsidR="0056005A" w:rsidRPr="000713B0" w:rsidRDefault="00ED7ED3" w:rsidP="00E828B0">
                    <w:pPr>
                      <w:rPr>
                        <w:highlight w:val="yellow"/>
                      </w:rPr>
                    </w:pPr>
                    <w:r w:rsidRPr="00061ABC">
                      <w:rPr>
                        <w:noProof/>
                      </w:rPr>
                      <w:t>Выполнение работ по ремонту средств измерений филиала ТЭЦ-6 в г. Братске</w:t>
                    </w:r>
                  </w:p>
                </w:tc>
              </w:sdtContent>
            </w:sdt>
          </w:sdtContent>
        </w:sdt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bookmarkStart w:id="2" w:name="НМЦД"/>
        <w:tc>
          <w:tcPr>
            <w:tcW w:w="4395" w:type="dxa"/>
            <w:shd w:val="clear" w:color="auto" w:fill="FFFFCD" w:themeFill="background2"/>
          </w:tcPr>
          <w:p w:rsidR="0056005A" w:rsidRPr="00705864" w:rsidRDefault="00036534" w:rsidP="004E6226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1ACA8C7054194DBB877090624CE34934"/>
                </w:placeholder>
                <w15:color w:val="FFFF00"/>
              </w:sdtPr>
              <w:sdtEndPr/>
              <w:sdtContent>
                <w:sdt>
                  <w:sdtPr>
                    <w:rPr>
                      <w:noProof/>
                    </w:rPr>
                    <w:alias w:val="НМЦД"/>
                    <w:tag w:val="НМЦД"/>
                    <w:id w:val="10117115"/>
                    <w:placeholder>
                      <w:docPart w:val="C99CD1EEF63F4A23A3AD257442E3171E"/>
                    </w:placeholder>
                    <w15:color w:val="FFFF00"/>
                  </w:sdtPr>
                  <w:sdtEndPr/>
                  <w:sdtContent>
                    <w:r w:rsidR="00ED7ED3">
                      <w:rPr>
                        <w:noProof/>
                      </w:rPr>
                      <w:t>990 000,00</w:t>
                    </w:r>
                  </w:sdtContent>
                </w:sdt>
              </w:sdtContent>
            </w:sdt>
            <w:r w:rsidR="002526CA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BF9290AB01614863A3E9D784FA56C9BC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EndPr/>
              <w:sdtContent>
                <w:r w:rsidR="002526CA" w:rsidRPr="00212FD0">
                  <w:t>рублей</w:t>
                </w:r>
              </w:sdtContent>
            </w:sdt>
            <w:r w:rsidR="002526CA" w:rsidRPr="00212FD0">
              <w:t xml:space="preserve"> </w:t>
            </w:r>
            <w:sdt>
              <w:sdtPr>
                <w:id w:val="-881862757"/>
                <w:placeholder>
                  <w:docPart w:val="475E5104D8614803A4CA15E38E5D7F22"/>
                </w:placeholder>
                <w15:color w:val="FFFF00"/>
                <w:comboBox>
                  <w:listItem w:displayText="без учета НДС" w:value="без учета НДС"/>
                  <w:listItem w:displayText="с учетом НДС" w:value="с учетом НДС"/>
                </w:comboBox>
              </w:sdtPr>
              <w:sdtEndPr/>
              <w:sdtContent>
                <w:r w:rsidR="002526CA" w:rsidRPr="00212FD0">
                  <w:t>без учета НДС</w:t>
                </w:r>
              </w:sdtContent>
            </w:sdt>
            <w:bookmarkEnd w:id="2"/>
            <w:r w:rsidR="002526CA" w:rsidRPr="005011FB">
              <w:t xml:space="preserve"> (</w:t>
            </w:r>
            <w:r w:rsidR="002526CA" w:rsidRPr="00046A3A">
              <w:rPr>
                <w:i/>
              </w:rPr>
              <w:t>закупка на понижающий коэффициент</w:t>
            </w:r>
            <w:r w:rsidR="002526CA">
              <w:t>)</w:t>
            </w:r>
          </w:p>
        </w:tc>
      </w:tr>
      <w:tr w:rsidR="0056005A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0713B0" w:rsidRDefault="00036534" w:rsidP="00ED7ED3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60344541E705404EB4FF5503CF759D73"/>
                </w:placeholder>
                <w15:color w:val="FFFF00"/>
              </w:sdtPr>
              <w:sdtEndPr/>
              <w:sdtContent>
                <w:r w:rsidR="00ED7ED3">
                  <w:rPr>
                    <w:noProof/>
                  </w:rPr>
                  <w:t>198000,00</w:t>
                </w:r>
              </w:sdtContent>
            </w:sdt>
          </w:p>
        </w:tc>
      </w:tr>
      <w:tr w:rsidR="006F78DD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6F78DD" w:rsidRPr="000713B0" w:rsidRDefault="006F78DD" w:rsidP="006F78DD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6F78DD" w:rsidRPr="000713B0" w:rsidRDefault="006F78DD" w:rsidP="006F78DD">
            <w:r>
              <w:t>Возможность превышения НМЦД</w:t>
            </w:r>
          </w:p>
        </w:tc>
        <w:tc>
          <w:tcPr>
            <w:tcW w:w="4395" w:type="dxa"/>
            <w:shd w:val="clear" w:color="auto" w:fill="FFFFCD" w:themeFill="background2"/>
          </w:tcPr>
          <w:p w:rsidR="006F78DD" w:rsidRDefault="006F78DD" w:rsidP="00ED7ED3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Возможность_превышения_НМЦД_16 </w:instrText>
            </w:r>
            <w:r>
              <w:rPr>
                <w:noProof/>
              </w:rPr>
              <w:fldChar w:fldCharType="separate"/>
            </w:r>
            <w:r w:rsidR="00ED7ED3">
              <w:rPr>
                <w:noProof/>
              </w:rPr>
              <w:t>нет</w:t>
            </w:r>
            <w:r>
              <w:rPr>
                <w:noProof/>
              </w:rPr>
              <w:fldChar w:fldCharType="end"/>
            </w:r>
          </w:p>
        </w:tc>
      </w:tr>
      <w:tr w:rsidR="0089720F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89720F" w:rsidRPr="000713B0" w:rsidRDefault="0089720F" w:rsidP="00385E44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89720F" w:rsidRDefault="0089720F" w:rsidP="00385E44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:rsidR="0089720F" w:rsidRDefault="00ED7ED3" w:rsidP="00385E44">
            <w:pPr>
              <w:rPr>
                <w:noProof/>
              </w:rPr>
            </w:pPr>
            <w:r>
              <w:rPr>
                <w:noProof/>
              </w:rPr>
              <w:t>0%</w:t>
            </w:r>
          </w:p>
        </w:tc>
      </w:tr>
      <w:tr w:rsidR="00385E44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385E44" w:rsidRPr="000713B0" w:rsidRDefault="00385E44" w:rsidP="00385E44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385E44" w:rsidRPr="00CD41A9" w:rsidRDefault="00385E44" w:rsidP="00385E44">
            <w:r>
              <w:t>В том числе в закупке предусмотрены товары производства РФ</w:t>
            </w:r>
          </w:p>
        </w:tc>
        <w:tc>
          <w:tcPr>
            <w:tcW w:w="4395" w:type="dxa"/>
            <w:shd w:val="clear" w:color="auto" w:fill="FFFFCD" w:themeFill="background2"/>
          </w:tcPr>
          <w:p w:rsidR="00385E44" w:rsidRDefault="00385E44" w:rsidP="00ED7ED3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"В_том_числе_в_закупке_предусмотрены_тов" </w:instrText>
            </w:r>
            <w:r>
              <w:rPr>
                <w:noProof/>
              </w:rPr>
              <w:fldChar w:fldCharType="separate"/>
            </w:r>
            <w:r w:rsidR="00ED7ED3">
              <w:rPr>
                <w:noProof/>
              </w:rPr>
              <w:t>нет</w:t>
            </w:r>
            <w:r>
              <w:rPr>
                <w:noProof/>
              </w:rPr>
              <w:fldChar w:fldCharType="end"/>
            </w:r>
            <w:r w:rsidR="00ED7ED3">
              <w:rPr>
                <w:noProof/>
              </w:rPr>
              <w:t xml:space="preserve"> </w:t>
            </w:r>
          </w:p>
        </w:tc>
      </w:tr>
      <w:tr w:rsidR="00385E44" w:rsidRPr="000713B0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385E44" w:rsidRPr="000713B0" w:rsidRDefault="00385E44" w:rsidP="00385E44">
            <w:pPr>
              <w:pStyle w:val="119"/>
            </w:pPr>
          </w:p>
        </w:tc>
        <w:tc>
          <w:tcPr>
            <w:tcW w:w="4394" w:type="dxa"/>
            <w:shd w:val="clear" w:color="auto" w:fill="FFFFCD" w:themeFill="background2"/>
          </w:tcPr>
          <w:p w:rsidR="00385E44" w:rsidRPr="00CD41A9" w:rsidRDefault="002F07FD" w:rsidP="00385E44">
            <w:r w:rsidRPr="002F07FD">
              <w:t>Кроме того цена материалов (в т.ч. оборудования),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:rsidR="00385E44" w:rsidRDefault="00ED7ED3" w:rsidP="00385E44">
            <w:pPr>
              <w:rPr>
                <w:noProof/>
              </w:rPr>
            </w:pPr>
            <w:r>
              <w:rPr>
                <w:noProof/>
              </w:rPr>
              <w:t>0</w:t>
            </w:r>
          </w:p>
        </w:tc>
      </w:tr>
      <w:tr w:rsidR="00385E44" w:rsidRPr="000713B0" w:rsidTr="00385E44">
        <w:trPr>
          <w:trHeight w:val="787"/>
        </w:trPr>
        <w:tc>
          <w:tcPr>
            <w:tcW w:w="851" w:type="dxa"/>
          </w:tcPr>
          <w:p w:rsidR="00385E44" w:rsidRPr="000713B0" w:rsidRDefault="00385E44" w:rsidP="00385E44">
            <w:pPr>
              <w:pStyle w:val="119"/>
            </w:pPr>
          </w:p>
        </w:tc>
        <w:tc>
          <w:tcPr>
            <w:tcW w:w="4394" w:type="dxa"/>
          </w:tcPr>
          <w:p w:rsidR="00385E44" w:rsidRPr="00330B11" w:rsidRDefault="00385E44" w:rsidP="00385E44">
            <w:r w:rsidRPr="00CD41A9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sdt>
          <w:sdtPr>
            <w:rPr>
              <w:noProof/>
            </w:rPr>
            <w:alias w:val="Краткое описание предмета закупки"/>
            <w:tag w:val="Краткое описание предмета закупки"/>
            <w:id w:val="1310822074"/>
            <w:placeholder>
              <w:docPart w:val="58952C18256749A9AECE5645EDA8010E"/>
            </w:placeholder>
            <w15:color w:val="FFFF00"/>
          </w:sdtPr>
          <w:sdtEndPr/>
          <w:sdtContent>
            <w:sdt>
              <w:sdtPr>
                <w:rPr>
                  <w:noProof/>
                </w:rPr>
                <w:alias w:val="Краткое описание предмета закупки"/>
                <w:tag w:val="Краткое описание предмета закупки"/>
                <w:id w:val="-1208487500"/>
                <w:placeholder>
                  <w:docPart w:val="9CBB06654E204C728CC777BFD2C9380F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385E44" w:rsidRDefault="00ED7ED3" w:rsidP="00385E44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Ремонт средств измерений</w:t>
                    </w:r>
                  </w:p>
                </w:tc>
              </w:sdtContent>
            </w:sdt>
          </w:sdtContent>
        </w:sdt>
      </w:tr>
      <w:tr w:rsidR="00972803" w:rsidRPr="000713B0" w:rsidTr="008B7720">
        <w:trPr>
          <w:trHeight w:val="567"/>
        </w:trPr>
        <w:tc>
          <w:tcPr>
            <w:tcW w:w="851" w:type="dxa"/>
          </w:tcPr>
          <w:p w:rsidR="00972803" w:rsidRPr="000713B0" w:rsidRDefault="00972803" w:rsidP="00972803">
            <w:pPr>
              <w:pStyle w:val="119"/>
            </w:pPr>
          </w:p>
        </w:tc>
        <w:tc>
          <w:tcPr>
            <w:tcW w:w="4394" w:type="dxa"/>
          </w:tcPr>
          <w:p w:rsidR="00972803" w:rsidRDefault="00972803" w:rsidP="00972803">
            <w:r w:rsidRPr="00972803">
              <w:t>Рассмотрение альтернативных предложений</w:t>
            </w:r>
          </w:p>
        </w:tc>
        <w:tc>
          <w:tcPr>
            <w:tcW w:w="4395" w:type="dxa"/>
          </w:tcPr>
          <w:p w:rsidR="00972803" w:rsidRDefault="00ED7ED3" w:rsidP="00972803">
            <w:pPr>
              <w:rPr>
                <w:noProof/>
              </w:rPr>
            </w:pPr>
            <w:r w:rsidRPr="00826AE8">
              <w:rPr>
                <w:noProof/>
              </w:rPr>
              <w:t>Альтернативные предложения не рассматриваются</w:t>
            </w:r>
          </w:p>
        </w:tc>
      </w:tr>
      <w:tr w:rsidR="00DB4416" w:rsidRPr="000713B0" w:rsidTr="008B7720">
        <w:trPr>
          <w:trHeight w:val="567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2E30A6" w:rsidRDefault="00DB4416" w:rsidP="00DB4416">
            <w:r w:rsidRPr="002E30A6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17813F17638641DCBA3ABD3275953F84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DB4416" w:rsidRPr="002E30A6" w:rsidRDefault="00ED7ED3" w:rsidP="00ED7ED3">
                <w:pPr>
                  <w:rPr>
                    <w:noProof/>
                  </w:rPr>
                </w:pPr>
                <w:r>
                  <w:rPr>
                    <w:noProof/>
                  </w:rPr>
                  <w:t>нет</w:t>
                </w:r>
              </w:p>
            </w:tc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621399" w:rsidRDefault="00DB4416" w:rsidP="00DB4416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027D0519718F45978A0B407CA5362CB3"/>
            </w:placeholder>
            <w15:color w:val="FFFF00"/>
          </w:sdtPr>
          <w:sdtEndPr/>
          <w:sdtContent>
            <w:sdt>
              <w:sdtPr>
                <w:rPr>
                  <w:noProof/>
                </w:rPr>
                <w:alias w:val="Способ закупки"/>
                <w:tag w:val="Способ закупки"/>
                <w:id w:val="1544936204"/>
                <w:placeholder>
                  <w:docPart w:val="D704228EF9FA49EE86D08F59C9E64A30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DB4416" w:rsidRPr="000713B0" w:rsidRDefault="00ED7ED3" w:rsidP="00DB4416">
                    <w:pPr>
                      <w:rPr>
                        <w:noProof/>
                      </w:rPr>
                    </w:pPr>
                    <w:r w:rsidRPr="00826AE8">
                      <w:rPr>
                        <w:noProof/>
                      </w:rPr>
                      <w:t>Анализ предложений</w:t>
                    </w:r>
                  </w:p>
                </w:tc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164235" w:rsidRDefault="00DB4416" w:rsidP="00DB4416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114C8F8A869D492A8F5954AA9E1C75C1"/>
            </w:placeholder>
            <w15:color w:val="FFFF00"/>
          </w:sdtPr>
          <w:sdtEndPr/>
          <w:sdtContent>
            <w:sdt>
              <w:sdtPr>
                <w:alias w:val="ФИО тех. специалиста"/>
                <w:tag w:val="ФИО тех. специалиста"/>
                <w:id w:val="-19553008"/>
                <w:placeholder>
                  <w:docPart w:val="13EF57B4AEF6464CAD7A85446AECF05E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ED7ED3" w:rsidRDefault="00ED7ED3" w:rsidP="00ED7ED3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Сотникова Ольга Станиславовна</w:t>
                    </w:r>
                  </w:p>
                  <w:p w:rsidR="00DB4416" w:rsidRDefault="00ED7ED3" w:rsidP="00ED7ED3">
                    <w:r>
                      <w:rPr>
                        <w:noProof/>
                      </w:rPr>
                      <w:t>Бычкова Ирина Александровна</w:t>
                    </w:r>
                  </w:p>
                </w:tc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0713B0" w:rsidRDefault="00DB4416" w:rsidP="00DB4416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D7DDA1B0193843DBAB6548CE8859AE96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D7ED3" w:rsidRDefault="00DB4416" w:rsidP="00ED7ED3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"Телефон_технического_специалиста"</w:instrText>
                </w:r>
                <w:r>
                  <w:rPr>
                    <w:noProof/>
                  </w:rPr>
                  <w:fldChar w:fldCharType="separate"/>
                </w:r>
              </w:p>
              <w:sdt>
                <w:sdtPr>
                  <w:alias w:val="Телефон тех. специалиста"/>
                  <w:tag w:val="Телефон тех. специалиста"/>
                  <w:id w:val="735062390"/>
                  <w:placeholder>
                    <w:docPart w:val="540CB4AB24814142893DEBE21F7B5029"/>
                  </w:placeholder>
                  <w15:color w:val="FFFF00"/>
                </w:sdtPr>
                <w:sdtEndPr/>
                <w:sdtContent>
                  <w:p w:rsidR="00ED7ED3" w:rsidRDefault="00ED7ED3" w:rsidP="00ED7ED3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t>+73953491388</w:t>
                    </w:r>
                  </w:p>
                  <w:p w:rsidR="00ED7ED3" w:rsidRDefault="00ED7ED3" w:rsidP="00ED7ED3">
                    <w:r>
                      <w:rPr>
                        <w:noProof/>
                      </w:rPr>
                      <w:t>+73953323685</w:t>
                    </w:r>
                  </w:p>
                </w:sdtContent>
              </w:sdt>
              <w:p w:rsidR="00DB4416" w:rsidRPr="000713B0" w:rsidRDefault="00DB4416" w:rsidP="00ED7ED3"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621399" w:rsidRDefault="00DB4416" w:rsidP="00DB4416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28CE6B8A1BFB4047897B98AADF58ABA1"/>
            </w:placeholder>
            <w15:color w:val="FFFF00"/>
          </w:sdtPr>
          <w:sdtEndPr/>
          <w:sdtContent>
            <w:sdt>
              <w:sdtPr>
                <w:alias w:val="Эл. почта тех. специалиста"/>
                <w:tag w:val="Эл. почта тех. специалиста"/>
                <w:id w:val="-1383940360"/>
                <w:placeholder>
                  <w:docPart w:val="F89AC29000C4443081ABFD0398F95B10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ED7ED3" w:rsidRDefault="00ED7ED3" w:rsidP="00ED7ED3">
                    <w:r w:rsidRPr="008E6F6D">
                      <w:t>SotnikovaOS@baikalenergy.com</w:t>
                    </w:r>
                  </w:p>
                  <w:p w:rsidR="00DB4416" w:rsidRDefault="00036534" w:rsidP="00ED7ED3">
                    <w:hyperlink r:id="rId9" w:history="1">
                      <w:r w:rsidR="00ED7ED3" w:rsidRPr="008E6F6D">
                        <w:t>BychkovaIA@baikalenergy.com</w:t>
                      </w:r>
                    </w:hyperlink>
                  </w:p>
                </w:tc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Default="00DB4416" w:rsidP="00DB4416">
            <w:r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C1FB4F0A22804BD6A030BD3DB1F54704"/>
            </w:placeholder>
            <w15:color w:val="FFFF00"/>
          </w:sdtPr>
          <w:sdtEndPr/>
          <w:sdtContent>
            <w:sdt>
              <w:sdtPr>
                <w:rPr>
                  <w:noProof/>
                </w:rPr>
                <w:alias w:val="ФИО куратора закупки"/>
                <w:tag w:val="ФИО куратора закупки"/>
                <w:id w:val="438488728"/>
                <w:placeholder>
                  <w:docPart w:val="41AC25386965497097644F995BDAE2D4"/>
                </w:placeholder>
                <w15:color w:val="FFFF00"/>
              </w:sdtPr>
              <w:sdtEndPr/>
              <w:sdtContent>
                <w:sdt>
                  <w:sdtPr>
                    <w:rPr>
                      <w:noProof/>
                    </w:rPr>
                    <w:alias w:val="ФИО куратора закупки"/>
                    <w:tag w:val="ФИО куратора закупки"/>
                    <w:id w:val="1663732032"/>
                    <w:placeholder>
                      <w:docPart w:val="DD64AA68B83E4BC4BDB779C2A2FEDE28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5" w:type="dxa"/>
                      </w:tcPr>
                      <w:p w:rsidR="00DB4416" w:rsidRDefault="00ED7ED3" w:rsidP="00DB4416">
                        <w:pPr>
                          <w:rPr>
                            <w:noProof/>
                          </w:rPr>
                        </w:pPr>
                        <w:r w:rsidRPr="00826AE8">
                          <w:rPr>
                            <w:noProof/>
                          </w:rPr>
                          <w:t>Баштанова Елена Петровна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0713B0" w:rsidRDefault="00DB4416" w:rsidP="00DB4416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C49F398C2B6A477A9FB4512AF3AE50B9"/>
            </w:placeholder>
            <w15:color w:val="FFFF00"/>
          </w:sdtPr>
          <w:sdtEndPr/>
          <w:sdtContent>
            <w:sdt>
              <w:sdtPr>
                <w:alias w:val="Телефон куратора закупки"/>
                <w:tag w:val="Телефон куратора закупки"/>
                <w:id w:val="-1463427634"/>
                <w:placeholder>
                  <w:docPart w:val="7F8C3E25D4D142B08641EA4C5F4FAF88"/>
                </w:placeholder>
                <w15:color w:val="FFFF00"/>
              </w:sdtPr>
              <w:sdtEndPr/>
              <w:sdtContent>
                <w:sdt>
                  <w:sdtPr>
                    <w:alias w:val="Телефон куратора закупки"/>
                    <w:tag w:val="Телефон куратора закупки"/>
                    <w:id w:val="164064917"/>
                    <w:placeholder>
                      <w:docPart w:val="99773821AE5B4B87B853E90CADB82CE6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5" w:type="dxa"/>
                      </w:tcPr>
                      <w:p w:rsidR="00DB4416" w:rsidRPr="000713B0" w:rsidRDefault="00ED7ED3" w:rsidP="00DB4416">
                        <w:r w:rsidRPr="00826AE8">
                          <w:t>+</w:t>
                        </w:r>
                        <w:r w:rsidRPr="00826AE8">
                          <w:rPr>
                            <w:noProof/>
                          </w:rPr>
                          <w:t>73953323695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  <w:bookmarkStart w:id="3" w:name="_Ref135041090"/>
          </w:p>
        </w:tc>
        <w:bookmarkEnd w:id="3"/>
        <w:tc>
          <w:tcPr>
            <w:tcW w:w="4394" w:type="dxa"/>
          </w:tcPr>
          <w:p w:rsidR="00DB4416" w:rsidRDefault="00DB4416" w:rsidP="00DB4416">
            <w:r>
              <w:t>Электронная почта куратора закупки</w:t>
            </w:r>
          </w:p>
        </w:tc>
        <w:sdt>
          <w:sdtPr>
            <w:rPr>
              <w:highlight w:val="red"/>
            </w:rPr>
            <w:alias w:val="Эл. почта куратора закупки"/>
            <w:tag w:val="Эл. почта куратора закупки"/>
            <w:id w:val="983200101"/>
            <w:placeholder>
              <w:docPart w:val="0AD936BB981646C28017C950D5FF9CD8"/>
            </w:placeholder>
            <w15:color w:val="FFFF00"/>
          </w:sdtPr>
          <w:sdtEndPr/>
          <w:sdtContent>
            <w:sdt>
              <w:sdtPr>
                <w:rPr>
                  <w:highlight w:val="red"/>
                </w:rPr>
                <w:alias w:val="Эл. почта куратора закупки"/>
                <w:tag w:val="Эл. почта куратора закупки"/>
                <w:id w:val="1047416828"/>
                <w:placeholder>
                  <w:docPart w:val="C53664711495470B8451F3442CB3AF24"/>
                </w:placeholder>
                <w15:color w:val="FFFF00"/>
              </w:sdtPr>
              <w:sdtEndPr>
                <w:rPr>
                  <w:highlight w:val="none"/>
                </w:rPr>
              </w:sdtEndPr>
              <w:sdtContent>
                <w:tc>
                  <w:tcPr>
                    <w:tcW w:w="4395" w:type="dxa"/>
                  </w:tcPr>
                  <w:p w:rsidR="00DB4416" w:rsidRPr="002E30A6" w:rsidRDefault="00ED7ED3" w:rsidP="00DB4416">
                    <w:r w:rsidRPr="00826AE8">
                      <w:t>Bashtanova_EP@baikalenergy.com</w:t>
                    </w:r>
                  </w:p>
                </w:tc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705864" w:rsidRDefault="00DB4416" w:rsidP="00DB4416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7A1C851510EC4B4BA999122DBF025125"/>
            </w:placeholder>
            <w15:color w:val="FFFF00"/>
          </w:sdtPr>
          <w:sdtEndPr/>
          <w:sdtContent>
            <w:sdt>
              <w:sdtPr>
                <w:alias w:val="Адрес местонахождения (юр. адрес) заказчика"/>
                <w:tag w:val="Адрес местонахождения (юр. адрес) заказчика"/>
                <w:id w:val="1706836956"/>
                <w:placeholder>
                  <w:docPart w:val="A5C6E33FB9EB4356AADE11798EFB965A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DB4416" w:rsidRPr="000713B0" w:rsidRDefault="00ED7ED3" w:rsidP="00DB4416">
                    <w:r w:rsidRPr="00826AE8">
                      <w:rPr>
                        <w:noProof/>
                      </w:rPr>
                      <w:fldChar w:fldCharType="begin"/>
                    </w:r>
                    <w:r w:rsidRPr="00826AE8">
                      <w:rPr>
                        <w:noProof/>
                      </w:rPr>
                      <w:instrText xml:space="preserve"> MERGEFIELD "Местонахождение_заказчика" </w:instrText>
                    </w:r>
                    <w:r w:rsidRPr="00826AE8">
                      <w:rPr>
                        <w:noProof/>
                      </w:rPr>
                      <w:fldChar w:fldCharType="separate"/>
                    </w:r>
                    <w:r w:rsidRPr="00826AE8">
                      <w:rPr>
                        <w:noProof/>
                      </w:rPr>
                      <w:t>664011, г. Иркутск, ул. Сухэ-Батора, 3, кабинет 405</w:t>
                    </w:r>
                    <w:r w:rsidRPr="00826AE8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DB4416" w:rsidRPr="000713B0" w:rsidTr="009A2CC4">
        <w:trPr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0713B0" w:rsidRDefault="00DB4416" w:rsidP="00DB4416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C36F3DE848944B76A2F311D022F92228"/>
            </w:placeholder>
            <w15:color w:val="FFFF00"/>
          </w:sdtPr>
          <w:sdtEndPr/>
          <w:sdtContent>
            <w:sdt>
              <w:sdtPr>
                <w:alias w:val="Адрес местонахождения (юр. адрес) заказчика"/>
                <w:tag w:val="Адрес местонахождения (юр. адрес) заказчика"/>
                <w:id w:val="927850582"/>
                <w:placeholder>
                  <w:docPart w:val="BF55F4AF33434781AE6F83198DD6D52F"/>
                </w:placeholder>
                <w15:color w:val="FFFF00"/>
              </w:sdtPr>
              <w:sdtEndPr/>
              <w:sdtContent>
                <w:tc>
                  <w:tcPr>
                    <w:tcW w:w="4395" w:type="dxa"/>
                  </w:tcPr>
                  <w:p w:rsidR="00DB4416" w:rsidRDefault="00ED7ED3" w:rsidP="00DB4416">
                    <w:r w:rsidRPr="00826AE8">
                      <w:rPr>
                        <w:noProof/>
                      </w:rPr>
                      <w:fldChar w:fldCharType="begin"/>
                    </w:r>
                    <w:r w:rsidRPr="00826AE8">
                      <w:rPr>
                        <w:noProof/>
                      </w:rPr>
                      <w:instrText xml:space="preserve"> MERGEFIELD "Местонахождение_заказчика" </w:instrText>
                    </w:r>
                    <w:r w:rsidRPr="00826AE8">
                      <w:rPr>
                        <w:noProof/>
                      </w:rPr>
                      <w:fldChar w:fldCharType="separate"/>
                    </w:r>
                    <w:r w:rsidRPr="00826AE8">
                      <w:rPr>
                        <w:noProof/>
                      </w:rPr>
                      <w:t>664011, г. Иркутск, ул. Сухэ-Батора, 3, кабинет 405</w:t>
                    </w:r>
                    <w:r w:rsidRPr="00826AE8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DB4416" w:rsidRPr="000713B0" w:rsidTr="009A2CC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DB4416" w:rsidRPr="000713B0" w:rsidRDefault="00DB4416" w:rsidP="00DB4416">
            <w:pPr>
              <w:pStyle w:val="119"/>
            </w:pPr>
          </w:p>
        </w:tc>
        <w:tc>
          <w:tcPr>
            <w:tcW w:w="4394" w:type="dxa"/>
          </w:tcPr>
          <w:p w:rsidR="00DB4416" w:rsidRPr="000713B0" w:rsidRDefault="00DB4416" w:rsidP="00DB4416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C8860F87E9184FE8BC6F048B9A8475BD"/>
            </w:placeholder>
            <w15:color w:val="FFFF00"/>
          </w:sdtPr>
          <w:sdtEndPr/>
          <w:sdtContent>
            <w:sdt>
              <w:sdtPr>
                <w:alias w:val="Адрес эл. почты заказчика"/>
                <w:tag w:val="Адрес эл. почты заказчика"/>
                <w:id w:val="-663777401"/>
                <w:placeholder>
                  <w:docPart w:val="BA6BD21B773F4BDCA2092B69D778F9A2"/>
                </w:placeholder>
                <w15:color w:val="FFFF00"/>
              </w:sdtPr>
              <w:sdtEndPr/>
              <w:sdtContent>
                <w:sdt>
                  <w:sdtPr>
                    <w:alias w:val="Эл. почта куратора закупки"/>
                    <w:tag w:val="Эл. почта куратора закупки"/>
                    <w:id w:val="-1888018578"/>
                    <w:placeholder>
                      <w:docPart w:val="44AEF48AA0D74834843FF09EC57C72B8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5" w:type="dxa"/>
                      </w:tcPr>
                      <w:p w:rsidR="00DB4416" w:rsidRPr="000713B0" w:rsidRDefault="00ED7ED3" w:rsidP="00DB4416">
                        <w:r w:rsidRPr="00826AE8">
                          <w:t>Bashtanova_EP@baikalenergy.com</w:t>
                        </w:r>
                      </w:p>
                    </w:tc>
                  </w:sdtContent>
                </w:sdt>
              </w:sdtContent>
            </w:sdt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10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4" w:name="_Toc143602232"/>
      <w:r>
        <w:lastRenderedPageBreak/>
        <w:t xml:space="preserve">Основная информация </w:t>
      </w:r>
      <w:r w:rsidR="00CA0E14">
        <w:t>проведения процедуры</w:t>
      </w:r>
      <w:bookmarkEnd w:id="4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990B6C8B10244654AD1C0C711ACBBBDC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F397FC6C3A054289A1F81A4BA15E3D0A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3677D1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3677D1" w:rsidRPr="000713B0" w:rsidRDefault="003677D1" w:rsidP="003677D1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3677D1" w:rsidRPr="001655CC" w:rsidRDefault="003677D1" w:rsidP="003677D1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3677D1" w:rsidRPr="000713B0" w:rsidRDefault="00036534" w:rsidP="00ED7ED3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2003729411"/>
                    <w:placeholder>
                      <w:docPart w:val="909EBDA1F1A24AEB9BBEF61B7A81AC36"/>
                    </w:placeholder>
                    <w15:color w:val="FFFF00"/>
                    <w:date w:fullDate="2023-12-15T15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ED7ED3">
                      <w:t>15.12.2023 15:00</w:t>
                    </w:r>
                  </w:sdtContent>
                </w:sdt>
                <w:r w:rsidR="003677D1">
                  <w:t xml:space="preserve"> </w:t>
                </w:r>
                <w:r w:rsidR="003677D1" w:rsidRPr="00A3697A">
                  <w:t>по иркутскому времени</w:t>
                </w:r>
              </w:p>
            </w:tc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7E3ECD" w:rsidRPr="00D02B97" w:rsidRDefault="007E3ECD" w:rsidP="005145AC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31C8C943D4214845A725AB2E5604F203"/>
                  </w:placeholder>
                  <w15:color w:val="FFFF00"/>
                </w:sdtPr>
                <w:sdtEndPr/>
                <w:sdtContent>
                  <w:sdt>
                    <w:sdtPr>
                      <w:alias w:val="Место вскрытия заявок"/>
                      <w:tag w:val="Место вскрытия заявок"/>
                      <w:id w:val="917377915"/>
                      <w:placeholder>
                        <w:docPart w:val="92A77FFFD0C3416EA7ECE614A1DEA0F2"/>
                      </w:placeholder>
                      <w15:color w:val="FFFF00"/>
                    </w:sdtPr>
                    <w:sdtEndPr/>
                    <w:sdtContent>
                      <w:p w:rsidR="007E3ECD" w:rsidRPr="000713B0" w:rsidRDefault="00912855" w:rsidP="00287C2C">
                        <w:r w:rsidRPr="000167AC">
                          <w:rPr>
                            <w:noProof/>
                          </w:rPr>
                          <w:t xml:space="preserve">Сайт </w:t>
                        </w:r>
                        <w:r>
                          <w:rPr>
                            <w:noProof/>
                          </w:rPr>
                          <w:t>организатора</w:t>
                        </w:r>
                        <w:r w:rsidRPr="000167AC">
                          <w:rPr>
                            <w:noProof/>
                          </w:rPr>
                          <w:t xml:space="preserve"> закупки — </w:t>
                        </w:r>
                        <w:hyperlink r:id="rId11" w:history="1">
                          <w:r w:rsidRPr="00397FFC">
                            <w:rPr>
                              <w:rStyle w:val="ae"/>
                              <w:noProof/>
                            </w:rPr>
                            <w:t>https://eurosib-td.ru</w:t>
                          </w:r>
                        </w:hyperlink>
                      </w:p>
                    </w:sdtContent>
                  </w:sdt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0713B0" w:rsidRDefault="005145AC" w:rsidP="005145AC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336B700F3B264585B4489CCA70C75464"/>
                  </w:placeholder>
                  <w15:color w:val="FFFF00"/>
                </w:sdtPr>
                <w:sdtEndPr/>
                <w:sdtContent>
                  <w:p w:rsidR="005145AC" w:rsidRDefault="00DB4416" w:rsidP="00C60C3F">
                    <w:r w:rsidRPr="000167AC">
                      <w:rPr>
                        <w:noProof/>
                      </w:rPr>
                      <w:t xml:space="preserve">Сайт </w:t>
                    </w:r>
                    <w:r>
                      <w:rPr>
                        <w:noProof/>
                      </w:rPr>
                      <w:t>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2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</w:p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7E3ECD" w:rsidRDefault="005145AC" w:rsidP="005145AC">
                <w:r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C8DB8677A830461C8F4E4BC5CB1FFAC6"/>
                  </w:placeholder>
                  <w15:color w:val="FFFF00"/>
                </w:sdtPr>
                <w:sdtEndPr/>
                <w:sdtContent>
                  <w:p w:rsidR="00FF04B9" w:rsidRDefault="00DB4416" w:rsidP="005145AC">
                    <w:r w:rsidRPr="000167AC">
                      <w:rPr>
                        <w:noProof/>
                      </w:rPr>
                      <w:t xml:space="preserve">Сайт </w:t>
                    </w:r>
                    <w:r>
                      <w:rPr>
                        <w:noProof/>
                      </w:rPr>
                      <w:t>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3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 w:rsidR="00FF04B9" w:rsidRPr="008E144A">
                      <w:t xml:space="preserve"> </w:t>
                    </w:r>
                  </w:p>
                  <w:p w:rsidR="005145AC" w:rsidRDefault="00FF04B9" w:rsidP="005145AC">
                    <w:r w:rsidRPr="008E144A">
                      <w:t xml:space="preserve">Единая информационная система </w:t>
                    </w:r>
                    <w:r w:rsidRPr="000167AC">
                      <w:rPr>
                        <w:noProof/>
                      </w:rPr>
                      <w:t xml:space="preserve">— </w:t>
                    </w:r>
                    <w:r w:rsidRPr="008E144A">
                      <w:rPr>
                        <w:rStyle w:val="ae"/>
                        <w:noProof/>
                      </w:rPr>
                      <w:t>https://zakupki.gov.ru/</w:t>
                    </w:r>
                  </w:p>
                </w:sdtContent>
              </w:sdt>
            </w:tc>
          </w:tr>
          <w:tr w:rsidR="003677D1" w:rsidRPr="000713B0" w:rsidTr="00287C2C">
            <w:trPr>
              <w:trHeight w:val="567"/>
            </w:trPr>
            <w:tc>
              <w:tcPr>
                <w:tcW w:w="851" w:type="dxa"/>
              </w:tcPr>
              <w:p w:rsidR="003677D1" w:rsidRPr="000713B0" w:rsidRDefault="003677D1" w:rsidP="003677D1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3677D1" w:rsidRDefault="003677D1" w:rsidP="003677D1">
                <w:r>
                  <w:t xml:space="preserve">Запланированная дата и время рассмотрения заявок и </w:t>
                </w:r>
                <w:r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3677D1" w:rsidRDefault="00036534" w:rsidP="00ED7ED3">
                <w:sdt>
                  <w:sdtPr>
                    <w:alias w:val="Дата и время подведения итогов"/>
                    <w:tag w:val="Дата и время подведения итогов"/>
                    <w:id w:val="1988423755"/>
                    <w:placeholder>
                      <w:docPart w:val="5212B3DB79E64E7A990EC8F16B526D58"/>
                    </w:placeholder>
                    <w15:color w:val="FFFF00"/>
                    <w:date w:fullDate="2023-12-18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ED7ED3">
                      <w:t>18.12.2023 14:00</w:t>
                    </w:r>
                  </w:sdtContent>
                </w:sdt>
                <w:r w:rsidR="003677D1">
                  <w:t xml:space="preserve"> по иркутскому времени</w:t>
                </w:r>
              </w:p>
            </w:tc>
          </w:tr>
          <w:tr w:rsidR="005145AC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914295" w:rsidRDefault="005145AC" w:rsidP="005145AC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C413AD1174294A18837BE1E360984B4D"/>
                  </w:placeholder>
                  <w15:color w:val="FFFF00"/>
                </w:sdtPr>
                <w:sdtEndPr/>
                <w:sdtContent>
                  <w:sdt>
                    <w:sdtPr>
                      <w:alias w:val="Место рассмотрения"/>
                      <w:tag w:val="Место рассмотрения"/>
                      <w:id w:val="851926152"/>
                      <w:placeholder>
                        <w:docPart w:val="453CBBB41A6041599C5309795123EE5D"/>
                      </w:placeholder>
                      <w15:color w:val="FFFF00"/>
                    </w:sdtPr>
                    <w:sdtEndPr/>
                    <w:sdtContent>
                      <w:sdt>
                        <w:sdtPr>
                          <w:alias w:val="Место рассмотрения"/>
                          <w:tag w:val="Место рассмотрения"/>
                          <w:id w:val="-1951082239"/>
                          <w:placeholder>
                            <w:docPart w:val="863AF1F214114B69A95A8F38BF64097A"/>
                          </w:placeholder>
                          <w15:color w:val="FFFF00"/>
                        </w:sdtPr>
                        <w:sdtEndPr/>
                        <w:sdtContent>
                          <w:p w:rsidR="00ED7ED3" w:rsidRDefault="00ED7ED3" w:rsidP="00ED7ED3">
                            <w:r w:rsidRPr="00826AE8">
                              <w:rPr>
                                <w:color w:val="000000"/>
                              </w:rPr>
                              <w:t>Иркутская область, г Братск, ж/р Энергетик, Промплощадка ТЭЦ-6 ТИиТС, здание административного корпуса, в зале заседания, каб. 311</w:t>
                            </w:r>
                          </w:p>
                        </w:sdtContent>
                      </w:sdt>
                    </w:sdtContent>
                  </w:sdt>
                  <w:p w:rsidR="005145AC" w:rsidRPr="000713B0" w:rsidRDefault="00036534" w:rsidP="005145AC">
                    <w:pPr>
                      <w:rPr>
                        <w:noProof/>
                      </w:rPr>
                    </w:pPr>
                  </w:p>
                </w:sdtContent>
              </w:sdt>
            </w:tc>
          </w:tr>
        </w:tbl>
        <w:p w:rsidR="002440E7" w:rsidRDefault="00036534" w:rsidP="005A7114"/>
      </w:sdtContent>
    </w:sdt>
    <w:p w:rsidR="00845677" w:rsidRDefault="004A108A" w:rsidP="00845677">
      <w:pPr>
        <w:pStyle w:val="affff3"/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Default="006641A8" w:rsidP="00845677">
      <w:pPr>
        <w:pStyle w:val="af4"/>
      </w:pPr>
    </w:p>
    <w:p w:rsidR="003937D2" w:rsidRPr="006C518D" w:rsidRDefault="003937D2" w:rsidP="003937D2">
      <w:pPr>
        <w:pStyle w:val="affff3"/>
        <w:jc w:val="both"/>
        <w:rPr>
          <w:color w:val="FF0000"/>
        </w:rPr>
      </w:pPr>
      <w:r w:rsidRPr="006C518D">
        <w:rPr>
          <w:color w:val="FF0000"/>
        </w:rPr>
        <w:t>В настоящее время существуют ограничения на получение электронных писем с доменов, зарегистрированных в США и странах ЕвроСоюза: .com, .net, .org и т.д. (пример: @gmail.com, @yahoo.com и пр</w:t>
      </w:r>
      <w:r w:rsidRPr="003937D2">
        <w:rPr>
          <w:color w:val="FF0000"/>
        </w:rPr>
        <w:t>.</w:t>
      </w:r>
      <w:r w:rsidRPr="006C518D">
        <w:rPr>
          <w:color w:val="FF0000"/>
        </w:rPr>
        <w:t>)</w:t>
      </w:r>
    </w:p>
    <w:p w:rsidR="003937D2" w:rsidRPr="00FD5F2A" w:rsidRDefault="003937D2" w:rsidP="003937D2">
      <w:pPr>
        <w:pStyle w:val="affff3"/>
        <w:jc w:val="both"/>
        <w:rPr>
          <w:color w:val="FF0000"/>
        </w:rPr>
      </w:pPr>
      <w:r w:rsidRPr="006C518D">
        <w:rPr>
          <w:color w:val="FF0000"/>
        </w:rPr>
        <w:t>В этой связи, при направлении писем, необходимо запрашивать подтверждение получения (посредством электронной почты или по телефону).</w:t>
      </w:r>
    </w:p>
    <w:p w:rsidR="00425E8B" w:rsidRPr="00845677" w:rsidRDefault="00425E8B" w:rsidP="00845677">
      <w:pPr>
        <w:pStyle w:val="af4"/>
      </w:pPr>
    </w:p>
    <w:p w:rsidR="004A108A" w:rsidRPr="002E30A6" w:rsidRDefault="004A108A" w:rsidP="004A108A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845677" w:rsidRDefault="004A108A" w:rsidP="004A108A">
      <w:pPr>
        <w:pStyle w:val="affff3"/>
        <w:sectPr w:rsidR="00845677" w:rsidSect="00AE11A2">
          <w:footerReference w:type="default" r:id="rId14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</w:t>
      </w:r>
      <w:r w:rsidR="00CC4817" w:rsidRPr="00CC4817">
        <w:rPr>
          <w:color w:val="auto"/>
        </w:rPr>
        <w:t>8 (800) 234-56-40; электронная почта: signal@enplus.ru</w:t>
      </w:r>
      <w:r w:rsidR="009A4746">
        <w:rPr>
          <w:color w:val="auto"/>
        </w:rPr>
        <w:t>.</w:t>
      </w:r>
    </w:p>
    <w:p w:rsidR="00BC611E" w:rsidRDefault="00BC611E" w:rsidP="00BC611E">
      <w:pPr>
        <w:pStyle w:val="1"/>
      </w:pPr>
      <w:bookmarkStart w:id="5" w:name="_Toc143602233"/>
      <w:r w:rsidRPr="00536BD9">
        <w:lastRenderedPageBreak/>
        <w:t xml:space="preserve">Требования к </w:t>
      </w:r>
      <w:r>
        <w:t>предложению участника</w:t>
      </w:r>
      <w:bookmarkEnd w:id="5"/>
    </w:p>
    <w:p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sdt>
      <w:sdtPr>
        <w:rPr>
          <w:rStyle w:val="19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07D31C2F1C494C559BE996F9705684F0"/>
        </w:placeholder>
        <w15:color w:val="FFFF00"/>
      </w:sdtPr>
      <w:sdtEndPr>
        <w:rPr>
          <w:rStyle w:val="19"/>
        </w:rPr>
      </w:sdtEndPr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Предмет договора</w:t>
                </w:r>
              </w:p>
            </w:tc>
            <w:sdt>
              <w:sdtPr>
                <w:rPr>
                  <w:rStyle w:val="19"/>
                </w:rPr>
                <w:id w:val="1996138216"/>
                <w:placeholder>
                  <w:docPart w:val="4B3208DCF0DA4E7F954D635458857208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sdt>
                  <w:sdtPr>
                    <w:rPr>
                      <w:rStyle w:val="19"/>
                    </w:rPr>
                    <w:id w:val="845442503"/>
                    <w:placeholder>
                      <w:docPart w:val="953E58FF97B84146B3F7CF89FF756472"/>
                    </w:placeholder>
                    <w15:color w:val="FFFF00"/>
                  </w:sdtPr>
                  <w:sdtEndPr>
                    <w:rPr>
                      <w:rStyle w:val="a4"/>
                      <w:rFonts w:ascii="Times New Roman" w:hAnsi="Times New Roman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396530" w:rsidRDefault="00ED7ED3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Style w:val="19"/>
                          </w:rPr>
                        </w:pPr>
                        <w:r w:rsidRPr="007A2282">
                          <w:rPr>
                            <w:noProof/>
                          </w:rPr>
                          <w:t>Выполнение работ по ремонту средств измерений филиала ТЭЦ-6 в г. Братске</w:t>
                        </w:r>
                      </w:p>
                    </w:tc>
                  </w:sdtContent>
                </w:sdt>
              </w:sdtContent>
            </w:sdt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396530" w:rsidRDefault="00036534" w:rsidP="005046D4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Style w:val="19"/>
                  </w:rPr>
                </w:pPr>
                <w:sdt>
                  <w:sdtPr>
                    <w:rPr>
                      <w:rStyle w:val="19"/>
                    </w:rPr>
                    <w:id w:val="746076858"/>
                    <w:placeholder>
                      <w:docPart w:val="541ACF68FA714804A9EBD2EB0F7B19F2"/>
                    </w:placeholder>
                    <w15:color w:val="FFFF00"/>
                  </w:sdtPr>
                  <w:sdtEndPr>
                    <w:rPr>
                      <w:rStyle w:val="19"/>
                    </w:rPr>
                  </w:sdtEndPr>
                  <w:sdtContent>
                    <w:sdt>
                      <w:sdtPr>
                        <w:id w:val="643860254"/>
                        <w:placeholder>
                          <w:docPart w:val="23538BD363884832BC0E14A8E09B7594"/>
                        </w:placeholder>
                        <w15:color w:val="FFFF00"/>
                      </w:sdtPr>
                      <w:sdtEndPr/>
                      <w:sdtContent>
                        <w:r w:rsidR="00ED7ED3" w:rsidRPr="00826AE8">
                          <w:rPr>
                            <w:noProof/>
                          </w:rPr>
                          <w:fldChar w:fldCharType="begin"/>
                        </w:r>
                        <w:r w:rsidR="00ED7ED3" w:rsidRPr="00826AE8">
                          <w:rPr>
                            <w:noProof/>
                          </w:rPr>
                          <w:instrText xml:space="preserve"> MERGEFIELD "Количество_продукции" </w:instrText>
                        </w:r>
                        <w:r w:rsidR="00ED7ED3" w:rsidRPr="00826AE8">
                          <w:rPr>
                            <w:noProof/>
                          </w:rPr>
                          <w:fldChar w:fldCharType="separate"/>
                        </w:r>
                        <w:r w:rsidR="00ED7ED3" w:rsidRPr="00826AE8">
                          <w:rPr>
                            <w:noProof/>
                          </w:rPr>
                          <w:t>1 условная единица</w:t>
                        </w:r>
                        <w:r w:rsidR="00ED7ED3" w:rsidRPr="00826AE8">
                          <w:rPr>
                            <w:noProof/>
                          </w:rPr>
                          <w:fldChar w:fldCharType="end"/>
                        </w:r>
                      </w:sdtContent>
                    </w:sdt>
                  </w:sdtContent>
                </w:sdt>
              </w:p>
            </w:tc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rPr>
                  <w:rStyle w:val="19"/>
                </w:rPr>
                <w:id w:val="776832097"/>
                <w:placeholder>
                  <w:docPart w:val="41787882AE974A06B6278FC31878B730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396530" w:rsidRDefault="00ED7ED3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Style w:val="19"/>
                      </w:rPr>
                    </w:pPr>
                    <w:r w:rsidRPr="00826AE8">
                      <w:rPr>
                        <w:noProof/>
                      </w:rPr>
                      <w:t xml:space="preserve">Иркутская область, г. Братск, </w:t>
                    </w:r>
                    <w:r w:rsidRPr="00826AE8">
                      <w:rPr>
                        <w:noProof/>
                      </w:rPr>
                      <w:br/>
                      <w:t>филиал ООО "Байкальская энергетическая компания" ТЭЦ-6</w:t>
                    </w:r>
                  </w:p>
                </w:tc>
              </w:sdtContent>
            </w:sdt>
          </w:tr>
          <w:tr w:rsidR="00972803" w:rsidRPr="00972803" w:rsidTr="0007307A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972803" w:rsidRPr="00B56B74" w:rsidRDefault="00972803" w:rsidP="0007307A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972803" w:rsidRPr="00972803" w:rsidRDefault="00972803" w:rsidP="0007307A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972803">
                  <w:rPr>
                    <w:rFonts w:asciiTheme="minorHAnsi" w:hAnsiTheme="minorHAnsi" w:cs="Calibri"/>
                    <w:color w:val="000000"/>
                  </w:rPr>
                  <w:t>Срок (период действия)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972803" w:rsidRPr="00972803" w:rsidRDefault="00ED7ED3" w:rsidP="0007307A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t>09.01.2024 – 16.01.2025</w:t>
                </w:r>
              </w:p>
            </w:tc>
          </w:tr>
          <w:tr w:rsidR="00972803" w:rsidRPr="00B56B74" w:rsidTr="0007307A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972803" w:rsidRPr="00972803" w:rsidRDefault="00972803" w:rsidP="0007307A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972803" w:rsidRPr="00972803" w:rsidRDefault="00972803" w:rsidP="0007307A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972803">
                  <w:rPr>
                    <w:rFonts w:asciiTheme="minorHAnsi" w:hAnsiTheme="minorHAnsi" w:cs="Calibri"/>
                    <w:color w:val="000000"/>
                  </w:rPr>
                  <w:t>Срок (период, сроки) выполнения работ (оказания услуг)</w:t>
                </w:r>
              </w:p>
            </w:tc>
            <w:sdt>
              <w:sdtPr>
                <w:id w:val="-2066935908"/>
                <w:placeholder>
                  <w:docPart w:val="FC3FDC04934041A193C85C9C7FBA26C9"/>
                </w:placeholder>
                <w15:color w:val="FFFF00"/>
              </w:sdtPr>
              <w:sdtEndPr/>
              <w:sdtContent>
                <w:sdt>
                  <w:sdtPr>
                    <w:id w:val="298965331"/>
                    <w:placeholder>
                      <w:docPart w:val="CC719DF6A69A488A9F7FF4D93C91BBCC"/>
                    </w:placeholder>
                    <w15:color w:val="FFFF00"/>
                  </w:sdtPr>
                  <w:sdtEndPr/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972803" w:rsidRPr="002C5180" w:rsidRDefault="00ED7ED3" w:rsidP="0007307A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7A2282">
                          <w:t>09.01.2024 - 25.12.2024</w:t>
                        </w:r>
                      </w:p>
                    </w:tc>
                  </w:sdtContent>
                </w:sdt>
              </w:sdtContent>
            </w:sdt>
          </w:tr>
          <w:tr w:rsidR="00F8231B" w:rsidRPr="00396530" w:rsidTr="000B1719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F8231B" w:rsidRPr="00396530" w:rsidRDefault="00F8231B" w:rsidP="000B1719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F8231B" w:rsidRPr="00396530" w:rsidRDefault="00F8231B" w:rsidP="000B1719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Качество результата работ, услуг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F8231B" w:rsidRPr="00396530" w:rsidRDefault="00036534" w:rsidP="000B1719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Style w:val="19"/>
                  </w:rPr>
                </w:pPr>
                <w:r>
                  <w:fldChar w:fldCharType="begin"/>
                </w:r>
                <w:r>
                  <w:instrText xml:space="preserve"> MERGEFIELD Качество_результата_работ_услуг </w:instrText>
                </w:r>
                <w:r>
                  <w:fldChar w:fldCharType="separate"/>
                </w:r>
                <w:r w:rsidR="00ED7ED3" w:rsidRPr="00826AE8">
                  <w:rPr>
                    <w:noProof/>
                  </w:rPr>
                  <w:t>В соответствии с проектом договора</w:t>
                </w:r>
                <w:r>
                  <w:rPr>
                    <w:noProof/>
                  </w:rPr>
                  <w:fldChar w:fldCharType="end"/>
                </w:r>
              </w:p>
            </w:tc>
          </w:tr>
          <w:tr w:rsidR="00BC611E" w:rsidRPr="00396530" w:rsidTr="006A54F9">
            <w:trPr>
              <w:trHeight w:val="680"/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Цена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D00F68" w:rsidRPr="00396530" w:rsidRDefault="00036534" w:rsidP="00ED7ED3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Style w:val="19"/>
                    <w:i/>
                  </w:rPr>
                </w:pPr>
                <w:sdt>
                  <w:sdtPr>
                    <w:rPr>
                      <w:noProof/>
                    </w:rPr>
                    <w:alias w:val="НМЦД"/>
                    <w:tag w:val="НМЦД"/>
                    <w:id w:val="1149016066"/>
                    <w:placeholder>
                      <w:docPart w:val="0B194E048F294332807F5ABF966FC93A"/>
                    </w:placeholder>
                    <w15:color w:val="FFFF00"/>
                  </w:sdtPr>
                  <w:sdtEndPr/>
                  <w:sdtContent>
                    <w:r w:rsidR="00ED7ED3">
                      <w:rPr>
                        <w:noProof/>
                      </w:rPr>
                      <w:t xml:space="preserve">990 000,00 </w:t>
                    </w:r>
                  </w:sdtContent>
                </w:sdt>
                <w:sdt>
                  <w:sdtPr>
                    <w:id w:val="-775016380"/>
                    <w:placeholder>
                      <w:docPart w:val="87B90CEEEB8F41FC84F3BC1F50A25903"/>
                    </w:placeholder>
                    <w15:color w:val="FFFF00"/>
                    <w:comboBox>
                      <w:listItem w:displayText="рублей" w:value="рублей"/>
                      <w:listItem w:displayText="долларов" w:value="долларов"/>
                      <w:listItem w:displayText="евро" w:value="евро"/>
                    </w:comboBox>
                  </w:sdtPr>
                  <w:sdtEndPr/>
                  <w:sdtContent>
                    <w:r w:rsidR="002526CA" w:rsidRPr="00212FD0">
                      <w:t>рублей</w:t>
                    </w:r>
                  </w:sdtContent>
                </w:sdt>
                <w:r w:rsidR="002526CA" w:rsidRPr="00212FD0">
                  <w:t xml:space="preserve"> </w:t>
                </w:r>
                <w:sdt>
                  <w:sdtPr>
                    <w:id w:val="-474302854"/>
                    <w:placeholder>
                      <w:docPart w:val="A8CD6F72F6F2410A879D4B449A618CD6"/>
                    </w:placeholder>
                    <w15:color w:val="FFFF00"/>
                    <w:comboBox>
                      <w:listItem w:displayText="без учета НДС" w:value="без учета НДС"/>
                      <w:listItem w:displayText="с учетом НДС" w:value="с учетом НДС"/>
                    </w:comboBox>
                  </w:sdtPr>
                  <w:sdtEndPr/>
                  <w:sdtContent>
                    <w:r w:rsidR="002526CA" w:rsidRPr="00212FD0">
                      <w:t>без учета НДС</w:t>
                    </w:r>
                  </w:sdtContent>
                </w:sdt>
                <w:r w:rsidR="002526CA" w:rsidRPr="005011FB">
                  <w:t xml:space="preserve"> (</w:t>
                </w:r>
                <w:r w:rsidR="002526CA" w:rsidRPr="003923E5">
                  <w:rPr>
                    <w:i/>
                  </w:rPr>
                  <w:t>закупка на понижающий коэффициент</w:t>
                </w:r>
                <w:r w:rsidR="002526CA">
                  <w:t>)</w:t>
                </w:r>
              </w:p>
            </w:tc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Форма оплаты продукции</w:t>
                </w:r>
              </w:p>
            </w:tc>
            <w:sdt>
              <w:sdtPr>
                <w:rPr>
                  <w:rStyle w:val="19"/>
                </w:rPr>
                <w:id w:val="-1299294184"/>
                <w:placeholder>
                  <w:docPart w:val="4A236DC992E94C2E9E68AA6E2969EBC5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sdt>
                  <w:sdtPr>
                    <w:rPr>
                      <w:rStyle w:val="19"/>
                    </w:rPr>
                    <w:id w:val="1921512312"/>
                    <w:placeholder>
                      <w:docPart w:val="E3B4438A2F354D50B5D61217EE823D8D"/>
                    </w:placeholder>
                    <w15:color w:val="FFFF00"/>
                  </w:sdtPr>
                  <w:sdtEndPr>
                    <w:rPr>
                      <w:rStyle w:val="a4"/>
                      <w:rFonts w:ascii="Times New Roman" w:hAnsi="Times New Roman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396530" w:rsidRDefault="00ED7ED3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Style w:val="19"/>
                          </w:rPr>
                        </w:pPr>
                        <w:r w:rsidRPr="00826AE8">
                          <w:rPr>
                            <w:noProof/>
                          </w:rPr>
                          <w:fldChar w:fldCharType="begin"/>
                        </w:r>
                        <w:r w:rsidRPr="00826AE8">
                          <w:rPr>
                            <w:noProof/>
                          </w:rPr>
                          <w:instrText xml:space="preserve"> MERGEFIELD "Форма_оплаты_продукции" </w:instrText>
                        </w:r>
                        <w:r w:rsidRPr="00826AE8">
                          <w:rPr>
                            <w:noProof/>
                          </w:rPr>
                          <w:fldChar w:fldCharType="separate"/>
                        </w:r>
                        <w:r w:rsidRPr="00826AE8">
                          <w:rPr>
                            <w:noProof/>
                          </w:rPr>
                          <w:t>Безналичная</w:t>
                        </w:r>
                        <w:r w:rsidRPr="00826AE8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Сроки оплаты продукции</w:t>
                </w:r>
              </w:p>
            </w:tc>
            <w:sdt>
              <w:sdtPr>
                <w:rPr>
                  <w:rStyle w:val="19"/>
                </w:rPr>
                <w:id w:val="1764035768"/>
                <w:placeholder>
                  <w:docPart w:val="7C07D44E5C9C4435ACCC3ED6A354FEF1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sdt>
                  <w:sdtPr>
                    <w:rPr>
                      <w:rStyle w:val="19"/>
                    </w:rPr>
                    <w:id w:val="-1550072667"/>
                    <w:placeholder>
                      <w:docPart w:val="0E250D9A08DF453A886D4332F15E56A7"/>
                    </w:placeholder>
                    <w15:color w:val="FFFF00"/>
                  </w:sdtPr>
                  <w:sdtEndPr>
                    <w:rPr>
                      <w:rStyle w:val="a4"/>
                      <w:rFonts w:ascii="Times New Roman" w:hAnsi="Times New Roman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396530" w:rsidRDefault="0007307A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Style w:val="19"/>
                          </w:rPr>
                        </w:pPr>
                        <w:r w:rsidRPr="00826AE8">
                          <w:rPr>
                            <w:noProof/>
                          </w:rPr>
                          <w:t>60 календарных дней после закрытия актов выполненны</w:t>
                        </w:r>
                        <w:bookmarkStart w:id="6" w:name="_GoBack"/>
                        <w:bookmarkEnd w:id="6"/>
                        <w:r w:rsidRPr="00826AE8">
                          <w:rPr>
                            <w:noProof/>
                          </w:rPr>
                          <w:t>х работ (за исключением оплаты субъектам малого и среднего предпринимательства). Оплата работ (услуг) субъектам МСП - в течение 7 (семи) рабочих дней после закрытия актов выполненных работ</w:t>
                        </w:r>
                      </w:p>
                    </w:tc>
                  </w:sdtContent>
                </w:sdt>
              </w:sdtContent>
            </w:sdt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Порядок оплаты продукции</w:t>
                </w:r>
              </w:p>
            </w:tc>
            <w:sdt>
              <w:sdtPr>
                <w:rPr>
                  <w:rStyle w:val="19"/>
                </w:rPr>
                <w:id w:val="-335614721"/>
                <w:placeholder>
                  <w:docPart w:val="B8C2BF6FBF43439AB328309493FCB455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sdt>
                  <w:sdtPr>
                    <w:rPr>
                      <w:rStyle w:val="19"/>
                    </w:rPr>
                    <w:id w:val="-853185247"/>
                    <w:placeholder>
                      <w:docPart w:val="C4718DD48AEE4E16ADE89D258D1E0C3D"/>
                    </w:placeholder>
                    <w15:color w:val="FFFF00"/>
                  </w:sdtPr>
                  <w:sdtEndPr>
                    <w:rPr>
                      <w:rStyle w:val="a4"/>
                      <w:rFonts w:ascii="Times New Roman" w:hAnsi="Times New Roman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396530" w:rsidRDefault="0007307A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Style w:val="19"/>
                          </w:rPr>
                        </w:pPr>
                        <w:r w:rsidRPr="00826AE8">
                          <w:rPr>
                            <w:noProof/>
                          </w:rPr>
                          <w:t>Со дня подписания заказчиком документа о приемке поставленного товара (выполненной работы, оказанной услуги) по договору</w:t>
                        </w:r>
                      </w:p>
                    </w:tc>
                  </w:sdtContent>
                </w:sdt>
              </w:sdtContent>
            </w:sdt>
          </w:tr>
          <w:tr w:rsidR="00BC611E" w:rsidRPr="00396530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396530" w:rsidRDefault="00BC611E" w:rsidP="00173337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396530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Состав цены договора</w:t>
                </w:r>
              </w:p>
            </w:tc>
            <w:sdt>
              <w:sdtPr>
                <w:rPr>
                  <w:rStyle w:val="19"/>
                </w:rPr>
                <w:id w:val="1442657212"/>
                <w:placeholder>
                  <w:docPart w:val="7058A3AA2E364D50B22D8BC3CB7E8AC0"/>
                </w:placeholder>
                <w15:color w:val="FFFF00"/>
              </w:sdtPr>
              <w:sdtEndPr>
                <w:rPr>
                  <w:rStyle w:val="19"/>
                </w:rPr>
              </w:sdtEndPr>
              <w:sdtContent>
                <w:sdt>
                  <w:sdtPr>
                    <w:rPr>
                      <w:rStyle w:val="19"/>
                    </w:rPr>
                    <w:id w:val="272292517"/>
                    <w:placeholder>
                      <w:docPart w:val="EF662445D0034DFA93AA05B4877CFF38"/>
                    </w:placeholder>
                    <w15:color w:val="FFFF00"/>
                  </w:sdtPr>
                  <w:sdtEndPr>
                    <w:rPr>
                      <w:rStyle w:val="a4"/>
                      <w:rFonts w:ascii="Times New Roman" w:hAnsi="Times New Roman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396530" w:rsidRDefault="0007307A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Style w:val="19"/>
                          </w:rPr>
                        </w:pPr>
                        <w:r w:rsidRPr="00826AE8">
                          <w:rPr>
                            <w:noProof/>
                          </w:rPr>
                          <w:fldChar w:fldCharType="begin"/>
                        </w:r>
                        <w:r w:rsidRPr="00826AE8">
                          <w:rPr>
                            <w:noProof/>
                          </w:rPr>
                          <w:instrText xml:space="preserve"> MERGEFIELD "Состав_цены_договора" </w:instrText>
                        </w:r>
                        <w:r w:rsidRPr="00826AE8">
                          <w:rPr>
                            <w:noProof/>
                          </w:rPr>
                          <w:fldChar w:fldCharType="separate"/>
                        </w:r>
                        <w:r w:rsidRPr="00826AE8">
                          <w:rPr>
                            <w:noProof/>
                          </w:rPr>
                          <w:t>В соответствии с проектом договора</w:t>
                        </w:r>
                        <w:r w:rsidRPr="00826AE8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CE217A" w:rsidRPr="00396530" w:rsidTr="000B1719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CE217A" w:rsidRPr="00396530" w:rsidRDefault="00CE217A" w:rsidP="000B1719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CE217A" w:rsidRPr="00396530" w:rsidRDefault="00CE217A" w:rsidP="000B1719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Срок гарантии на результат выполненных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CE217A" w:rsidRPr="00396530" w:rsidRDefault="00036534" w:rsidP="0007307A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Style w:val="19"/>
                  </w:rPr>
                </w:pPr>
                <w:sdt>
                  <w:sdtPr>
                    <w:rPr>
                      <w:rStyle w:val="19"/>
                    </w:rPr>
                    <w:id w:val="-1332670090"/>
                    <w:placeholder>
                      <w:docPart w:val="FEB2E138978041ACAE0DEE116967ADC0"/>
                    </w:placeholder>
                    <w15:color w:val="FFFF00"/>
                  </w:sdtPr>
                  <w:sdtEndPr>
                    <w:rPr>
                      <w:rStyle w:val="19"/>
                    </w:rPr>
                  </w:sdtEndPr>
                  <w:sdtContent>
                    <w:r w:rsidR="0007307A">
                      <w:rPr>
                        <w:rStyle w:val="19"/>
                      </w:rPr>
                      <w:t>6 (шесть) месяцев</w:t>
                    </w:r>
                  </w:sdtContent>
                </w:sdt>
              </w:p>
            </w:tc>
          </w:tr>
          <w:tr w:rsidR="009E4E74" w:rsidRPr="00396530" w:rsidTr="0007307A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9E4E74" w:rsidRPr="00396530" w:rsidRDefault="009E4E74" w:rsidP="0007307A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9E4E74" w:rsidRPr="00396530" w:rsidRDefault="00972803" w:rsidP="0007307A">
                <w:pPr>
                  <w:pStyle w:val="afffff"/>
                  <w:jc w:val="both"/>
                  <w:rPr>
                    <w:rFonts w:asciiTheme="minorHAnsi" w:hAnsiTheme="minorHAnsi"/>
                    <w:sz w:val="20"/>
                  </w:rPr>
                </w:pPr>
                <w:r w:rsidRPr="00972803">
                  <w:rPr>
                    <w:rFonts w:asciiTheme="minorHAnsi" w:hAnsiTheme="minorHAnsi" w:cs="Calibri"/>
                    <w:color w:val="000000"/>
                    <w:sz w:val="20"/>
                  </w:rPr>
                  <w:t>Доля работ (услуг) которые должны быть выполнены подрядчиком (исполнителем) собственными силами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9E4E74" w:rsidRPr="00396530" w:rsidRDefault="0007307A" w:rsidP="0007307A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noProof/>
                  </w:rPr>
                </w:pPr>
                <w:r>
                  <w:rPr>
                    <w:noProof/>
                  </w:rPr>
                  <w:t>90%</w:t>
                </w:r>
              </w:p>
            </w:tc>
          </w:tr>
          <w:tr w:rsidR="00817AC1" w:rsidRPr="00396530" w:rsidTr="000B1719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817AC1" w:rsidRPr="00396530" w:rsidRDefault="00817AC1" w:rsidP="00817AC1">
                <w:pPr>
                  <w:pStyle w:val="111"/>
                  <w:rPr>
                    <w:rStyle w:val="19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817AC1" w:rsidRPr="00396530" w:rsidRDefault="00817AC1" w:rsidP="00817AC1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Style w:val="19"/>
                  </w:rPr>
                </w:pPr>
                <w:r w:rsidRPr="00396530">
                  <w:rPr>
                    <w:rStyle w:val="19"/>
                  </w:rPr>
                  <w:t>Иные требования к предложениям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817AC1" w:rsidRPr="00396530" w:rsidRDefault="0007307A" w:rsidP="00817AC1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t>отсутствуют</w:t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B241AA4138CB4AB98FA9FF13277560C5"/>
        </w:placeholder>
        <w15:color w:val="FFFF00"/>
      </w:sdtPr>
      <w:sdtEndPr/>
      <w:sdtContent>
        <w:p w:rsidR="0007307A" w:rsidRPr="0016261B" w:rsidRDefault="0007307A" w:rsidP="0007307A">
          <w:pPr>
            <w:pStyle w:val="111"/>
            <w:rPr>
              <w:noProof/>
            </w:rPr>
          </w:pPr>
          <w:r>
            <w:rPr>
              <w:noProof/>
            </w:rPr>
            <w:t>Ти</w:t>
          </w:r>
          <w:r w:rsidRPr="002B60AC">
            <w:rPr>
              <w:noProof/>
            </w:rPr>
            <w:t>повая инструкция по технической эксплуатации производственных зданий и сооружений энергопредприятий РД 34.21.521-91</w:t>
          </w:r>
          <w:r w:rsidRPr="0016261B">
            <w:rPr>
              <w:noProof/>
            </w:rPr>
            <w:t>.</w:t>
          </w:r>
        </w:p>
        <w:p w:rsidR="0007307A" w:rsidRPr="0016261B" w:rsidRDefault="0007307A" w:rsidP="0007307A">
          <w:pPr>
            <w:pStyle w:val="111"/>
            <w:rPr>
              <w:noProof/>
            </w:rPr>
          </w:pPr>
          <w:r w:rsidRPr="0016261B">
            <w:rPr>
              <w:noProof/>
            </w:rPr>
            <w:t xml:space="preserve"> Федеральный закон «О промышленной безопасности опасных производственных объектов» от 21.07.1997 N 116-ФЗ.</w:t>
          </w:r>
        </w:p>
        <w:p w:rsidR="00BC611E" w:rsidRDefault="0007307A" w:rsidP="0007307A">
          <w:pPr>
            <w:pStyle w:val="111"/>
          </w:pPr>
          <w:r w:rsidRPr="0016261B">
            <w:rPr>
              <w:noProof/>
            </w:rPr>
            <w:t>Правила пожарной безопасности для энергетических предприятий РД 153-34.0-03.301-00</w:t>
          </w:r>
        </w:p>
      </w:sdtContent>
    </w:sdt>
    <w:p w:rsidR="00BC611E" w:rsidRDefault="00BC611E" w:rsidP="00BC611E">
      <w:pPr>
        <w:pStyle w:val="113"/>
      </w:pPr>
      <w:r>
        <w:t xml:space="preserve">Требования </w:t>
      </w:r>
      <w:r w:rsidR="008F35D5">
        <w:t>иные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07D31C2F1C494C559BE996F9705684F0"/>
        </w:placeholder>
        <w15:color w:val="FFFF00"/>
      </w:sdtPr>
      <w:sdtEndPr/>
      <w:sdtContent>
        <w:p w:rsidR="0078543A" w:rsidRDefault="004A108A" w:rsidP="00BC611E">
          <w:pPr>
            <w:pStyle w:val="1113"/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</w:t>
          </w:r>
          <w:r w:rsidR="0078543A">
            <w:t>.</w:t>
          </w:r>
        </w:p>
        <w:p w:rsidR="00BC611E" w:rsidRDefault="004A108A" w:rsidP="00BC611E">
          <w:pPr>
            <w:pStyle w:val="1113"/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="00BC611E"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5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7" w:name="_Ref534988715"/>
      <w:bookmarkStart w:id="8" w:name="_Toc143602234"/>
      <w:r w:rsidRPr="007872F0">
        <w:lastRenderedPageBreak/>
        <w:t xml:space="preserve">Требования к участникам </w:t>
      </w:r>
      <w:r>
        <w:t>закупки</w:t>
      </w:r>
      <w:bookmarkEnd w:id="7"/>
      <w:bookmarkEnd w:id="8"/>
    </w:p>
    <w:p w:rsidR="00BE3194" w:rsidRDefault="006F2981" w:rsidP="002B3785">
      <w:pPr>
        <w:pStyle w:val="113"/>
      </w:pPr>
      <w:bookmarkStart w:id="9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9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47532E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394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07D31C2F1C494C559BE996F9705684F0"/>
              </w:placeholder>
              <w15:color w:val="FFFF00"/>
            </w:sdtPr>
            <w:sdtEndPr/>
            <w:sdtContent>
              <w:p w:rsidR="00967A80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6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036534">
                  <w:rPr>
                    <w:rStyle w:val="affff"/>
                  </w:rPr>
                  <w:t>6.5.3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5833C9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5833C9" w:rsidRPr="0057727C" w:rsidRDefault="005833C9" w:rsidP="005833C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833C9" w:rsidRPr="0047532E" w:rsidRDefault="005833C9" w:rsidP="005833C9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196D4B">
              <w:t>Непроведение процедуры ликвидации участника закупки—юридического лица</w:t>
            </w:r>
            <w:r>
              <w:t>, учредителей юридического лица</w:t>
            </w:r>
            <w:r w:rsidRPr="00196D4B">
              <w:t xml:space="preserve"> и отсутствие решения арбитражного суда о признании участника закупки—юридического лица,</w:t>
            </w:r>
            <w:r>
              <w:t xml:space="preserve"> учредителей юридического лица,</w:t>
            </w:r>
            <w:r w:rsidRPr="00196D4B">
              <w:t xml:space="preserve">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EC5CDAFA2ABF4C49886B5551842EA15C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5833C9" w:rsidRPr="0047532E" w:rsidRDefault="005833C9" w:rsidP="005833C9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 в заявке на участие в закупке</w:t>
                </w:r>
              </w:p>
            </w:tc>
          </w:sdtContent>
        </w:sdt>
      </w:tr>
      <w:tr w:rsidR="0047532E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96D4B">
              <w:t>Неприостановление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69B19C08F0B74345AFD47789B2075818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D06EC7DF92DC453295499DAB68BA4423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917BB66BBFC24BA990842C5207BE15DE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47532E" w:rsidRPr="0047532E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7A6892" w:rsidRDefault="0000144D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00144D">
              <w:t>Отсутствие сведений об участнике закупки в реестре недобросовестных поставщиков (подрядчиков, исполнителей), предусмотренном 223-ФЗ</w:t>
            </w:r>
          </w:p>
        </w:tc>
        <w:sdt>
          <w:sdtPr>
            <w:id w:val="1265339962"/>
            <w:placeholder>
              <w:docPart w:val="519455F202634BDDA1A27F689ADF10E4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0E9FCB77C09F414AAFBAB5A21AABDE20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9B4C315F48C64E35BF5765593988FD56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A6892" w:rsidRPr="0047532E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00144D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00144D" w:rsidRPr="0057727C" w:rsidRDefault="0000144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00144D" w:rsidRPr="007A6892" w:rsidRDefault="0000144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0144D">
              <w:t>Отсутствие у участника закупки ограничений для участия в закупках, установленных законодательством Российской Федерации</w:t>
            </w:r>
          </w:p>
        </w:tc>
        <w:sdt>
          <w:sdtPr>
            <w:id w:val="1504087363"/>
            <w:placeholder>
              <w:docPart w:val="14D444F1C05742C4B598F5B0CF98C25C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00144D" w:rsidRDefault="0000144D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Указание о соответствии требованию в заявке на участие в закупке</w:t>
                </w:r>
              </w:p>
            </w:tc>
          </w:sdtContent>
        </w:sdt>
      </w:tr>
      <w:tr w:rsidR="007228C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855B3876423540E0948946C98AC0982E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DA693D66940C45D2AA961349D616AB45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76C985FA13BD429B9ED988BFA3CA8EAA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B13B9ACD07A945CC946E52A87164084A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3D57BC1F5107400198E7D546726D7C0B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2128F70BF6EE4C01BC6855D038102421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B55614F4851E4643BD75C085DC931E7F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3A14B5" w:rsidRDefault="00613845" w:rsidP="009F473F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отсутствии</w:t>
                </w:r>
                <w:r>
                  <w:t xml:space="preserve"> задолженности — д</w:t>
                </w:r>
                <w:r w:rsidR="007D3452">
                  <w:t>окумент</w:t>
                </w:r>
                <w:r w:rsidR="005E6E38">
                  <w:rPr>
                    <w:rStyle w:val="affffff1"/>
                  </w:rPr>
                  <w:footnoteReference w:id="1"/>
                </w:r>
                <w:r>
                  <w:t xml:space="preserve"> по форме КНД 1120101</w:t>
                </w:r>
                <w:r w:rsidR="00617F78">
                  <w:t xml:space="preserve">, полученный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3A14B5">
                  <w:t>.</w:t>
                </w:r>
              </w:p>
              <w:p w:rsidR="003A14B5" w:rsidRPr="0047532E" w:rsidRDefault="00613845" w:rsidP="007A2FD5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наличии</w:t>
                </w:r>
                <w:r>
                  <w:t xml:space="preserve"> задолженности</w:t>
                </w:r>
                <w:r w:rsidRPr="007D3452">
                  <w:t xml:space="preserve"> </w:t>
                </w:r>
                <w:r>
                  <w:t>— д</w:t>
                </w:r>
                <w:r w:rsidR="007D3452" w:rsidRPr="007D3452">
                  <w:t xml:space="preserve">окумент </w:t>
                </w:r>
                <w:r w:rsidR="003A14B5">
                  <w:t xml:space="preserve">по форме КНД 1120101 и </w:t>
                </w:r>
                <w:r w:rsidR="007D3452">
                  <w:t>документ</w:t>
                </w:r>
                <w:r w:rsidR="003A14B5">
                  <w:t xml:space="preserve"> по форме </w:t>
                </w:r>
                <w:r w:rsidR="00A14999">
                  <w:t xml:space="preserve">КНД 1160080 или </w:t>
                </w:r>
                <w:r w:rsidR="003A14B5">
                  <w:t>КНД 116008</w:t>
                </w:r>
                <w:r w:rsidR="007A2FD5">
                  <w:t>2</w:t>
                </w:r>
                <w:r w:rsidR="00617F78">
                  <w:t xml:space="preserve">, полученные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0C70CF">
                  <w:t>.</w:t>
                </w:r>
              </w:p>
            </w:tc>
          </w:sdtContent>
        </w:sdt>
      </w:tr>
      <w:tr w:rsidR="00773FF0" w:rsidTr="00D821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07D31C2F1C494C559BE996F9705684F0"/>
              </w:placeholder>
              <w15:color w:val="FFFF00"/>
            </w:sdtPr>
            <w:sdtEndPr/>
            <w:sdtContent>
              <w:p w:rsidR="00773FF0" w:rsidRDefault="00773FF0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07D31C2F1C494C559BE996F9705684F0"/>
              </w:placeholder>
              <w15:color w:val="FFFF00"/>
            </w:sdtPr>
            <w:sdtEndPr/>
            <w:sdtContent>
              <w:p w:rsidR="00BE0483" w:rsidRPr="00773FF0" w:rsidRDefault="00BE0483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07D31C2F1C494C559BE996F9705684F0"/>
              </w:placeholder>
              <w15:color w:val="FFFF00"/>
            </w:sdtPr>
            <w:sdtEndPr/>
            <w:sdtContent>
              <w:sdt>
                <w:sdtPr>
                  <w:id w:val="1915047173"/>
                  <w:placeholder>
                    <w:docPart w:val="55C31AA8AC16439C9ADCBDD28580A83C"/>
                  </w:placeholder>
                  <w15:color w:val="FFFF00"/>
                </w:sdtPr>
                <w:sdtEndPr/>
                <w:sdtContent>
                  <w:p w:rsidR="0012574A" w:rsidRPr="008A5D69" w:rsidRDefault="00A64D02" w:rsidP="0007307A">
                    <w:pPr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>
                      <w:t>Указание в справке</w:t>
                    </w:r>
                    <w:r w:rsidRPr="0012574A">
                      <w:t xml:space="preserve"> об опыте участника закупки</w:t>
                    </w:r>
                    <w:r>
                      <w:t xml:space="preserve"> </w:t>
                    </w:r>
                    <w:r w:rsidRPr="003C6F93">
                      <w:t xml:space="preserve">минимум на </w:t>
                    </w:r>
                    <w:r w:rsidR="0007307A">
                      <w:t>1</w:t>
                    </w:r>
                    <w:r>
                      <w:t xml:space="preserve"> </w:t>
                    </w:r>
                    <w:r w:rsidRPr="003C6F93">
                      <w:t>договор</w:t>
                    </w:r>
                    <w:r w:rsidR="00B8247A">
                      <w:t xml:space="preserve"> </w:t>
                    </w:r>
                    <w:r>
                      <w:t xml:space="preserve">(по форме заявки на участие закупки), копия этого договора, в соответствии с </w:t>
                    </w:r>
                    <w:r w:rsidRPr="001779D4">
                      <w:rPr>
                        <w:rStyle w:val="affff"/>
                      </w:rPr>
                      <w:t xml:space="preserve">п. </w:t>
                    </w:r>
                    <w:r w:rsidRPr="001779D4">
                      <w:rPr>
                        <w:rStyle w:val="affff"/>
                      </w:rPr>
                      <w:fldChar w:fldCharType="begin"/>
                    </w:r>
                    <w:r w:rsidRPr="001779D4">
                      <w:rPr>
                        <w:rStyle w:val="affff"/>
                      </w:rPr>
                      <w:instrText xml:space="preserve"> REF _Ref535245064 \r \h  \* MERGEFORMAT </w:instrText>
                    </w:r>
                    <w:r w:rsidRPr="001779D4">
                      <w:rPr>
                        <w:rStyle w:val="affff"/>
                      </w:rPr>
                    </w:r>
                    <w:r w:rsidRPr="001779D4">
                      <w:rPr>
                        <w:rStyle w:val="affff"/>
                      </w:rPr>
                      <w:fldChar w:fldCharType="separate"/>
                    </w:r>
                    <w:r w:rsidR="00036534">
                      <w:rPr>
                        <w:rStyle w:val="affff"/>
                      </w:rPr>
                      <w:t>7.7.1</w:t>
                    </w:r>
                    <w:r w:rsidRPr="001779D4">
                      <w:rPr>
                        <w:rStyle w:val="affff"/>
                      </w:rPr>
                      <w:fldChar w:fldCharType="end"/>
                    </w:r>
                    <w:r w:rsidRPr="00BA7687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 xml:space="preserve"> </w:t>
                    </w:r>
                    <w:r w:rsidRPr="00083D72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(</w:t>
                    </w:r>
                    <w:r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о</w:t>
                    </w:r>
                    <w:r w:rsidRPr="00BA7687"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собенности рассмотрения сведений об опыте</w:t>
                    </w:r>
                    <w:r>
                      <w:rPr>
                        <w:rFonts w:eastAsia="Times New Roman" w:cs="Arial"/>
                        <w:i/>
                        <w:color w:val="000000" w:themeColor="text1"/>
                        <w:lang w:eastAsia="ru-RU"/>
                      </w:rPr>
                      <w:t>)</w:t>
                    </w:r>
                  </w:p>
                </w:sdtContent>
              </w:sdt>
            </w:sdtContent>
          </w:sdt>
        </w:tc>
      </w:tr>
      <w:tr w:rsidR="006724D0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DFB4F8BB5C114D7E94FA348B8DEA901C"/>
              </w:placeholder>
              <w15:color w:val="FFFF00"/>
            </w:sdtPr>
            <w:sdtEndPr/>
            <w:sdtContent>
              <w:sdt>
                <w:sdtPr>
                  <w:id w:val="-518695308"/>
                  <w:placeholder>
                    <w:docPart w:val="FF8E56A596B3436A953153FFF1C18508"/>
                  </w:placeholder>
                  <w15:color w:val="FFFF00"/>
                </w:sdtPr>
                <w:sdtEndPr/>
                <w:sdtContent>
                  <w:p w:rsidR="0007307A" w:rsidRDefault="0007307A" w:rsidP="0007307A">
                    <w:pPr>
                      <w:suppressAutoHyphens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pP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begin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instrText xml:space="preserve"> MERGEFIELD "Документ_кадровых_ресурсов" </w:instrTex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separate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t>Требование не установлено</w: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end"/>
                    </w:r>
                  </w:p>
                </w:sdtContent>
              </w:sdt>
              <w:p w:rsidR="006724D0" w:rsidRDefault="00036534" w:rsidP="005A1FC0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</w:p>
            </w:sdtContent>
          </w:sdt>
        </w:tc>
      </w:tr>
      <w:tr w:rsidR="00AD60F1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5227CF" w:rsidRDefault="005227CF" w:rsidP="004454D0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227CF">
              <w:t>Наличие и достаточность кадровых ресурсов, которые будет привлечены к выполнению договора по результатам закупки; соответствие квалификации кадровых ресурсов требованиям закупочной документации и действующего законодательства РФ</w:t>
            </w:r>
          </w:p>
        </w:tc>
        <w:tc>
          <w:tcPr>
            <w:tcW w:w="4394" w:type="dxa"/>
            <w:vAlign w:val="center"/>
          </w:tcPr>
          <w:sdt>
            <w:sdtPr>
              <w:id w:val="964774210"/>
              <w:placeholder>
                <w:docPart w:val="1E3A6231F2644C32B423A438DD122749"/>
              </w:placeholder>
              <w15:color w:val="FFFF00"/>
            </w:sdtPr>
            <w:sdtEndPr/>
            <w:sdtContent>
              <w:sdt>
                <w:sdtPr>
                  <w:id w:val="1930233428"/>
                  <w:placeholder>
                    <w:docPart w:val="A171D845B8EE41BBBE93DF26F6308D38"/>
                  </w:placeholder>
                  <w15:color w:val="FFFF00"/>
                </w:sdtPr>
                <w:sdtEndPr/>
                <w:sdtContent>
                  <w:p w:rsidR="0007307A" w:rsidRDefault="0007307A" w:rsidP="0007307A">
                    <w:pPr>
                      <w:suppressAutoHyphens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begin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instrText xml:space="preserve"> MERGEFIELD "Документ_кадровых_ресурсов" </w:instrTex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separate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t>Требование не установлено</w: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end"/>
                    </w:r>
                  </w:p>
                </w:sdtContent>
              </w:sdt>
              <w:p w:rsidR="00AD60F1" w:rsidRDefault="00036534" w:rsidP="005C4FBA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>
            </w:sdtContent>
          </w:sdt>
        </w:tc>
      </w:tr>
      <w:tr w:rsidR="00AD60F1" w:rsidTr="00B766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Default="005227CF" w:rsidP="004454D0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5227CF">
              <w:t>Наличие и достаточность материально-технических ресурсов, иных материальных возможностей, необходимых в ходе выполнения договора по результатам закупки; включая требования в отношении права участников использовать такие ресурсы (собственность, аренда, лизинг и пр)</w:t>
            </w:r>
          </w:p>
        </w:tc>
        <w:tc>
          <w:tcPr>
            <w:tcW w:w="4394" w:type="dxa"/>
            <w:vAlign w:val="center"/>
          </w:tcPr>
          <w:sdt>
            <w:sdtPr>
              <w:id w:val="-159783975"/>
              <w:placeholder>
                <w:docPart w:val="937C89B9F9774A63A32C83BFA06A372A"/>
              </w:placeholder>
              <w15:color w:val="FFFF00"/>
            </w:sdtPr>
            <w:sdtEndPr/>
            <w:sdtContent>
              <w:p w:rsidR="0007307A" w:rsidRDefault="0007307A" w:rsidP="0007307A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826AE8">
                  <w:rPr>
                    <w:rFonts w:cs="PT Serif"/>
                    <w:noProof/>
                    <w:color w:val="000000"/>
                  </w:rPr>
                  <w:fldChar w:fldCharType="begin"/>
                </w:r>
                <w:r w:rsidRPr="00826AE8">
                  <w:rPr>
                    <w:rFonts w:cs="PT Serif"/>
                    <w:noProof/>
                    <w:color w:val="000000"/>
                  </w:rPr>
                  <w:instrText xml:space="preserve"> MERGEFIELD "Документ_кадровых_ресурсов" </w:instrText>
                </w:r>
                <w:r w:rsidRPr="00826AE8">
                  <w:rPr>
                    <w:rFonts w:cs="PT Serif"/>
                    <w:noProof/>
                    <w:color w:val="000000"/>
                  </w:rPr>
                  <w:fldChar w:fldCharType="separate"/>
                </w:r>
                <w:r w:rsidRPr="00826AE8">
                  <w:rPr>
                    <w:rFonts w:cs="PT Serif"/>
                    <w:noProof/>
                    <w:color w:val="000000"/>
                  </w:rPr>
                  <w:t>Требование не установлено</w:t>
                </w:r>
                <w:r w:rsidRPr="00826AE8">
                  <w:rPr>
                    <w:rFonts w:cs="PT Serif"/>
                    <w:noProof/>
                    <w:color w:val="000000"/>
                  </w:rPr>
                  <w:fldChar w:fldCharType="end"/>
                </w:r>
              </w:p>
            </w:sdtContent>
          </w:sdt>
          <w:p w:rsidR="00AD60F1" w:rsidRDefault="00AD60F1" w:rsidP="00453176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E0345E" w:rsidTr="00B766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E0345E" w:rsidRPr="0057727C" w:rsidRDefault="00E0345E" w:rsidP="00E0345E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E0345E" w:rsidRDefault="00E0345E" w:rsidP="00E0345E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Членство в саморегулируемой организации:</w:t>
            </w:r>
          </w:p>
          <w:p w:rsidR="00E0345E" w:rsidRPr="005227CF" w:rsidRDefault="00036534" w:rsidP="0007307A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-1252425604"/>
                <w:placeholder>
                  <w:docPart w:val="26BB404B06AE4593AA43173C59828B52"/>
                </w:placeholder>
                <w:showingPlcHdr/>
                <w15:color w:val="FFFF00"/>
              </w:sdtPr>
              <w:sdtEndPr/>
              <w:sdtContent>
                <w:r w:rsidR="0007307A">
                  <w:rPr>
                    <w:color w:val="7C7C7C" w:themeColor="background1" w:themeShade="80"/>
                  </w:rPr>
                  <w:t>Укажите документ или вид сведений</w:t>
                </w:r>
              </w:sdtContent>
            </w:sdt>
          </w:p>
        </w:tc>
        <w:sdt>
          <w:sdtPr>
            <w:id w:val="2131509673"/>
            <w:placeholder>
              <w:docPart w:val="D1C7935D465C448DB8F184C4D78B62B1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sdt>
                <w:sdtPr>
                  <w:id w:val="1525055129"/>
                  <w:placeholder>
                    <w:docPart w:val="ACD0C10074514EAA8F21ED0AC9A87C93"/>
                  </w:placeholder>
                  <w15:color w:val="FFFF00"/>
                </w:sdtPr>
                <w:sdtEndPr/>
                <w:sdtContent>
                  <w:p w:rsidR="0007307A" w:rsidRDefault="0007307A" w:rsidP="0007307A">
                    <w:pPr>
                      <w:suppressAutoHyphens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begin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instrText xml:space="preserve"> MERGEFIELD "Документ_кадровых_ресурсов" </w:instrTex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separate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t>Требование не установлено</w: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end"/>
                    </w:r>
                  </w:p>
                </w:sdtContent>
              </w:sdt>
              <w:p w:rsidR="00E0345E" w:rsidRDefault="00E0345E" w:rsidP="00E0345E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noProof/>
                  </w:rPr>
                </w:pPr>
              </w:p>
            </w:tc>
          </w:sdtContent>
        </w:sdt>
      </w:tr>
    </w:tbl>
    <w:p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tbl>
      <w:tblPr>
        <w:tblStyle w:val="affffb"/>
        <w:tblW w:w="8512" w:type="dxa"/>
        <w:tblLook w:val="04A0" w:firstRow="1" w:lastRow="0" w:firstColumn="1" w:lastColumn="0" w:noHBand="0" w:noVBand="1"/>
      </w:tblPr>
      <w:tblGrid>
        <w:gridCol w:w="462"/>
        <w:gridCol w:w="3118"/>
        <w:gridCol w:w="4932"/>
      </w:tblGrid>
      <w:tr w:rsidR="00B377D5" w:rsidRPr="0047532E" w:rsidTr="00FB688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DF23A4" w:rsidTr="00FB6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Default="00DF23A4" w:rsidP="00BD55CD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В случае привлечения субподрядчиков — соответствие субподрядчиков специальным требованиям</w:t>
            </w:r>
          </w:p>
        </w:tc>
        <w:tc>
          <w:tcPr>
            <w:tcW w:w="4932" w:type="dxa"/>
            <w:vAlign w:val="center"/>
          </w:tcPr>
          <w:p w:rsidR="00DF23A4" w:rsidRDefault="00036534" w:rsidP="0007307A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fldChar w:fldCharType="begin"/>
            </w:r>
            <w:r>
              <w:instrText xml:space="preserve"> MERGEFIELD "Возможность_привлечения_субподрядчиков" </w:instrText>
            </w:r>
            <w:r>
              <w:fldChar w:fldCharType="separate"/>
            </w:r>
            <w:r>
              <w:fldChar w:fldCharType="begin"/>
            </w:r>
            <w:r>
              <w:instrText xml:space="preserve"> MERGEFIELD "Возможность_привлечения_субподрядчиков" </w:instrText>
            </w:r>
            <w:r>
              <w:fldChar w:fldCharType="separate"/>
            </w:r>
            <w:r w:rsidR="0007307A" w:rsidRPr="00826AE8">
              <w:rPr>
                <w:noProof/>
              </w:rPr>
              <w:t>Документы, подтверждающие соответствие субподрядчиков специальным требованиям</w:t>
            </w:r>
            <w:r>
              <w:rPr>
                <w:noProof/>
              </w:rPr>
              <w:fldChar w:fldCharType="end"/>
            </w:r>
            <w:r>
              <w:rPr>
                <w:noProof/>
              </w:rPr>
              <w:fldChar w:fldCharType="end"/>
            </w:r>
            <w:r w:rsidR="0007307A">
              <w:t xml:space="preserve"> </w:t>
            </w:r>
          </w:p>
        </w:tc>
      </w:tr>
      <w:tr w:rsidR="00DF23A4" w:rsidTr="00FB688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Pr="007A6892" w:rsidRDefault="00DF23A4" w:rsidP="00BD55CD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Разрешение на выполнение работ, оказание услуг</w:t>
            </w:r>
          </w:p>
        </w:tc>
        <w:sdt>
          <w:sdtPr>
            <w:id w:val="-239564702"/>
            <w:placeholder>
              <w:docPart w:val="FDA106AB593149488FBE5463D69E8A05"/>
            </w:placeholder>
            <w15:color w:val="FFFF00"/>
          </w:sdtPr>
          <w:sdtEndPr/>
          <w:sdtContent>
            <w:sdt>
              <w:sdtPr>
                <w:id w:val="327176005"/>
                <w:placeholder>
                  <w:docPart w:val="9F1CA78D83B64701857297B47BB258BE"/>
                </w:placeholder>
                <w15:color w:val="FFFF00"/>
              </w:sdtPr>
              <w:sdtEndPr/>
              <w:sdtContent>
                <w:sdt>
                  <w:sdtPr>
                    <w:id w:val="1965774926"/>
                    <w:placeholder>
                      <w:docPart w:val="242CE03B83E9409599F0EBFF35F3DE93"/>
                    </w:placeholder>
                    <w15:color w:val="FFFF00"/>
                  </w:sdtPr>
                  <w:sdtEndPr/>
                  <w:sdtContent>
                    <w:tc>
                      <w:tcPr>
                        <w:tcW w:w="4932" w:type="dxa"/>
                        <w:vAlign w:val="center"/>
                      </w:tcPr>
                      <w:p w:rsidR="00DF23A4" w:rsidRPr="0047532E" w:rsidRDefault="0007307A" w:rsidP="00BD55CD">
                        <w:pPr>
                          <w:pStyle w:val="afffff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826AE8">
                          <w:rPr>
                            <w:rFonts w:cs="PT Serif"/>
                            <w:noProof/>
                            <w:color w:val="000000"/>
                          </w:rPr>
                          <w:fldChar w:fldCharType="begin"/>
                        </w:r>
                        <w:r w:rsidRPr="00826AE8">
                          <w:rPr>
                            <w:rFonts w:cs="PT Serif"/>
                            <w:noProof/>
                            <w:color w:val="000000"/>
                          </w:rPr>
                          <w:instrText xml:space="preserve"> MERGEFIELD "Документ_кадровых_ресурсов" </w:instrText>
                        </w:r>
                        <w:r w:rsidRPr="00826AE8">
                          <w:rPr>
                            <w:rFonts w:cs="PT Serif"/>
                            <w:noProof/>
                            <w:color w:val="000000"/>
                          </w:rPr>
                          <w:fldChar w:fldCharType="separate"/>
                        </w:r>
                        <w:r w:rsidRPr="00826AE8">
                          <w:rPr>
                            <w:rFonts w:cs="PT Serif"/>
                            <w:noProof/>
                            <w:color w:val="000000"/>
                          </w:rPr>
                          <w:t>Требование не установлено</w:t>
                        </w:r>
                        <w:r w:rsidRPr="00826AE8">
                          <w:rPr>
                            <w:rFonts w:cs="PT Serif"/>
                            <w:noProof/>
                            <w:color w:val="000000"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DF23A4" w:rsidTr="00FB68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sdt>
            <w:sdtPr>
              <w:id w:val="347765857"/>
              <w:placeholder>
                <w:docPart w:val="7943EF19DDEB46B896F8C3FD8C9A33A7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DF23A4" w:rsidRDefault="00DF23A4" w:rsidP="00BD55CD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Аттестация НАКС</w:t>
                </w:r>
              </w:p>
            </w:sdtContent>
          </w:sdt>
        </w:tc>
        <w:sdt>
          <w:sdtPr>
            <w:id w:val="-678418893"/>
            <w:placeholder>
              <w:docPart w:val="224B6988FD6443BD8E45BD1623C470E0"/>
            </w:placeholder>
            <w15:color w:val="FFFF00"/>
          </w:sdtPr>
          <w:sdtEndPr/>
          <w:sdtContent>
            <w:sdt>
              <w:sdtPr>
                <w:id w:val="807360910"/>
                <w:placeholder>
                  <w:docPart w:val="8F4713DB336F4F65B23647B47569001E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DF23A4" w:rsidRDefault="0007307A" w:rsidP="00BD55CD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begin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instrText xml:space="preserve"> MERGEFIELD "Документ_кадровых_ресурсов" </w:instrTex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separate"/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t>Требование не установлено</w:t>
                    </w:r>
                    <w:r w:rsidRPr="00826AE8">
                      <w:rPr>
                        <w:rFonts w:cs="PT Serif"/>
                        <w:noProof/>
                        <w:color w:val="000000"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461327" w:rsidTr="00FB688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" w:type="dxa"/>
            <w:vAlign w:val="center"/>
          </w:tcPr>
          <w:p w:rsidR="00461327" w:rsidRPr="0057727C" w:rsidRDefault="00461327" w:rsidP="00461327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461327" w:rsidRPr="00E6737E" w:rsidRDefault="007E0A0A" w:rsidP="006E7CC9">
            <w:pPr>
              <w:pStyle w:val="afffff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E0A0A">
              <w:rPr>
                <w:rFonts w:cstheme="minorHAnsi"/>
              </w:rPr>
              <w:t>Информация и документы об обеспечении исполнения обязательств связанных с участием в закупке, если соответствующее требование предусмотрено документацией о закупке:</w:t>
            </w:r>
          </w:p>
        </w:tc>
        <w:sdt>
          <w:sdtPr>
            <w:id w:val="-84378819"/>
            <w:placeholder>
              <w:docPart w:val="C457A5B39FDD41AABE9FD82BEEC97FB3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461327" w:rsidRDefault="00036534" w:rsidP="00461327">
                <w:pPr>
                  <w:pStyle w:val="afffff"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fldChar w:fldCharType="begin"/>
                </w:r>
                <w:r>
                  <w:instrText xml:space="preserve"> MERGEFIELD Требуется_обеспечение_заявкидоговора </w:instrText>
                </w:r>
                <w:r>
                  <w:fldChar w:fldCharType="separate"/>
                </w:r>
                <w:r w:rsidR="0007307A" w:rsidRPr="00826AE8">
                  <w:rPr>
                    <w:noProof/>
                  </w:rPr>
                  <w:t>Не требуется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</w:tbl>
    <w:p w:rsidR="00461327" w:rsidRPr="00D30F4C" w:rsidRDefault="00461327" w:rsidP="00461327">
      <w:pPr>
        <w:pStyle w:val="113"/>
        <w:spacing w:line="240" w:lineRule="auto"/>
        <w:jc w:val="both"/>
      </w:pPr>
      <w:r w:rsidRPr="00D30F4C">
        <w:t>Требование по обеспечению заявки на участие в закупочной процедуре</w:t>
      </w:r>
    </w:p>
    <w:permStart w:id="44329437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798342438"/>
        <w:placeholder>
          <w:docPart w:val="C79C69164107432A9813FABE86ECC286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461327" w:rsidRPr="00D30F4C" w:rsidTr="000B1719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suppressAutoHyphens/>
                </w:pPr>
                <w:r w:rsidRPr="00D30F4C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D30F4C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461327" w:rsidRPr="00D30F4C" w:rsidRDefault="00461327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D30F4C">
                  <w:t>Документы (сведения), подтверждающие соответствие требованию</w:t>
                </w:r>
              </w:p>
            </w:tc>
          </w:tr>
          <w:tr w:rsidR="00461327" w:rsidRPr="00D30F4C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D30F4C">
                  <w:rPr>
                    <w:rFonts w:cstheme="minorHAnsi"/>
                  </w:rPr>
                  <w:t>Размер обеспечения заявки</w:t>
                </w:r>
              </w:p>
            </w:tc>
            <w:sdt>
              <w:sdtPr>
                <w:id w:val="1806814508"/>
                <w:placeholder>
                  <w:docPart w:val="CCBA81ED8104499FB131BE5B938192A6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61327" w:rsidRPr="00D30F4C" w:rsidRDefault="00036534" w:rsidP="000B1719">
                    <w:pPr>
                      <w:suppressAutoHyphens/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461327" w:rsidRPr="00D30F4C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D30F4C">
                  <w:rPr>
                    <w:rFonts w:cstheme="minorHAnsi"/>
                  </w:rPr>
                  <w:t xml:space="preserve">Форма обеспечения заявки </w:t>
                </w:r>
              </w:p>
            </w:tc>
            <w:sdt>
              <w:sdtPr>
                <w:id w:val="-330067765"/>
                <w:placeholder>
                  <w:docPart w:val="AB567C9CDE4C43A697935CECE7B37350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61327" w:rsidRPr="00D30F4C" w:rsidRDefault="00036534" w:rsidP="000B1719">
                    <w:pPr>
                      <w:suppressAutoHyphens/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</w:tbl>
      </w:sdtContent>
    </w:sdt>
    <w:permEnd w:id="44329437"/>
    <w:p w:rsidR="00461327" w:rsidRPr="00D30F4C" w:rsidRDefault="00461327" w:rsidP="00461327">
      <w:pPr>
        <w:pStyle w:val="113"/>
        <w:spacing w:line="240" w:lineRule="auto"/>
        <w:jc w:val="both"/>
      </w:pPr>
      <w:r w:rsidRPr="00D30F4C">
        <w:t>Требование по обеспечению договора на участие в закупочной процедуре</w:t>
      </w:r>
    </w:p>
    <w:permStart w:id="1235494922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692846911"/>
        <w:placeholder>
          <w:docPart w:val="3EBB1148BE25465DA79DEDE84FBD683C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461327" w:rsidRPr="00D30F4C" w:rsidTr="000B1719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suppressAutoHyphens/>
                </w:pPr>
                <w:r w:rsidRPr="00D30F4C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D30F4C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461327" w:rsidRPr="00D30F4C" w:rsidRDefault="00461327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D30F4C">
                  <w:t>Документы (сведения), подтверждающие соответствие требованию</w:t>
                </w:r>
              </w:p>
            </w:tc>
          </w:tr>
          <w:tr w:rsidR="00461327" w:rsidRPr="00D30F4C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D30F4C">
                  <w:rPr>
                    <w:rFonts w:cstheme="minorHAnsi"/>
                  </w:rPr>
                  <w:t>Размер обеспечения договора</w:t>
                </w:r>
              </w:p>
            </w:tc>
            <w:sdt>
              <w:sdtPr>
                <w:id w:val="-863278272"/>
                <w:placeholder>
                  <w:docPart w:val="3CA246D3D8704F6C8F6A15E445123EDA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61327" w:rsidRPr="00D30F4C" w:rsidRDefault="00036534" w:rsidP="000B1719">
                    <w:pPr>
                      <w:suppressAutoHyphens/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461327" w:rsidRPr="00D30F4C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D30F4C">
                  <w:rPr>
                    <w:rFonts w:cstheme="minorHAnsi"/>
                  </w:rPr>
                  <w:t>Форма обеспечения договора</w:t>
                </w:r>
              </w:p>
            </w:tc>
            <w:sdt>
              <w:sdtPr>
                <w:id w:val="1900486132"/>
                <w:placeholder>
                  <w:docPart w:val="5D5A2A4CBD7C4326A7AFC08142F1DFE3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61327" w:rsidRPr="00D30F4C" w:rsidRDefault="00036534" w:rsidP="000B1719">
                    <w:pPr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972803" w:rsidRPr="00C736AB" w:rsidTr="0007307A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972803" w:rsidRPr="00972803" w:rsidRDefault="00972803" w:rsidP="00972803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972803" w:rsidRPr="00972803" w:rsidRDefault="00972803" w:rsidP="0007307A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972803">
                  <w:rPr>
                    <w:rFonts w:cstheme="minorHAnsi"/>
                  </w:rPr>
                  <w:t>Обеспечиваемые обязательства</w:t>
                </w:r>
              </w:p>
            </w:tc>
            <w:sdt>
              <w:sdtPr>
                <w:id w:val="1329797137"/>
                <w:placeholder>
                  <w:docPart w:val="8847714A416D483EA883D3D5D48F0BF3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972803" w:rsidRPr="00846D09" w:rsidRDefault="00036534" w:rsidP="0007307A">
                    <w:pPr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461327" w:rsidRPr="00D01CAB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61327" w:rsidRPr="00D30F4C" w:rsidRDefault="00461327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61327" w:rsidRPr="00D30F4C" w:rsidRDefault="00461327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D30F4C">
                  <w:rPr>
                    <w:rFonts w:cstheme="minorHAnsi"/>
                  </w:rPr>
                  <w:t>Срок предоставления обеспечения договора</w:t>
                </w:r>
              </w:p>
            </w:tc>
            <w:sdt>
              <w:sdtPr>
                <w:id w:val="626895022"/>
                <w:placeholder>
                  <w:docPart w:val="7D21808075FF458883BC4E0A4D3E8EF7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61327" w:rsidRDefault="00036534" w:rsidP="000B1719">
                    <w:pPr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</w:tbl>
      </w:sdtContent>
    </w:sdt>
    <w:permEnd w:id="1235494922"/>
    <w:p w:rsidR="004000B1" w:rsidRPr="00736283" w:rsidRDefault="004000B1" w:rsidP="004000B1">
      <w:pPr>
        <w:pStyle w:val="113"/>
        <w:spacing w:line="240" w:lineRule="auto"/>
        <w:jc w:val="both"/>
      </w:pPr>
      <w:r w:rsidRPr="00736283">
        <w:t>Требования по обеспечению аванса</w:t>
      </w:r>
    </w:p>
    <w:permStart w:id="771164394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582680519"/>
        <w:placeholder>
          <w:docPart w:val="E05FB9542BCD42A1B7B025827F5CEAB4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4000B1" w:rsidRPr="00736283" w:rsidTr="000B1719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000B1" w:rsidRPr="00736283" w:rsidRDefault="004000B1" w:rsidP="000B1719">
                <w:pPr>
                  <w:suppressAutoHyphens/>
                </w:pPr>
                <w:r w:rsidRPr="00736283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4000B1" w:rsidRPr="00736283" w:rsidRDefault="004000B1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4000B1" w:rsidRPr="00736283" w:rsidRDefault="004000B1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Документы (сведения), подтверждающие соответствие требованию</w:t>
                </w:r>
              </w:p>
            </w:tc>
          </w:tr>
          <w:tr w:rsidR="004000B1" w:rsidRPr="00736283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000B1" w:rsidRPr="00736283" w:rsidRDefault="004000B1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000B1" w:rsidRPr="00736283" w:rsidRDefault="004000B1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736283">
                  <w:rPr>
                    <w:rFonts w:cstheme="minorHAnsi"/>
                  </w:rPr>
                  <w:t>Обеспечение аванса</w:t>
                </w:r>
              </w:p>
            </w:tc>
            <w:sdt>
              <w:sdtPr>
                <w:id w:val="-468431841"/>
                <w:placeholder>
                  <w:docPart w:val="32B69D1E17C543E8A52FC1AAC76F05B2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4000B1" w:rsidRPr="00736283" w:rsidRDefault="00036534" w:rsidP="000B1719">
                    <w:pPr>
                      <w:suppressAutoHyphens/>
                      <w:jc w:val="both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rFonts w:cstheme="minorHAnsi"/>
                      </w:rPr>
                    </w:pPr>
                    <w:r>
                      <w:fldChar w:fldCharType="begin"/>
                    </w:r>
                    <w:r>
                      <w:instrText xml:space="preserve"> MERGEFIELD Требуется_обеспечение_заявкидоговора </w:instrText>
                    </w:r>
                    <w:r>
                      <w:fldChar w:fldCharType="separate"/>
                    </w:r>
                    <w:r w:rsidR="0007307A" w:rsidRPr="00826AE8">
                      <w:rPr>
                        <w:noProof/>
                      </w:rPr>
                      <w:t>Не требуется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4000B1" w:rsidRPr="00C736AB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4000B1" w:rsidRPr="00736283" w:rsidRDefault="004000B1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4000B1" w:rsidRPr="00736283" w:rsidRDefault="004000B1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736283">
                  <w:rPr>
                    <w:rFonts w:cstheme="minorHAnsi"/>
                  </w:rPr>
                  <w:t>Срок и условия предоставления обеспечения</w:t>
                </w:r>
              </w:p>
            </w:tc>
            <w:tc>
              <w:tcPr>
                <w:tcW w:w="4932" w:type="dxa"/>
                <w:vAlign w:val="center"/>
              </w:tcPr>
              <w:p w:rsidR="004000B1" w:rsidRDefault="004000B1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736283">
                  <w:rPr>
                    <w:rFonts w:cstheme="minorHAnsi"/>
                  </w:rPr>
                  <w:fldChar w:fldCharType="begin"/>
                </w:r>
                <w:r w:rsidRPr="00736283">
                  <w:rPr>
                    <w:rFonts w:cstheme="minorHAnsi"/>
                  </w:rPr>
                  <w:instrText xml:space="preserve"> MERGEFIELD Срок_и_условия_предоставления_обеспечени </w:instrText>
                </w:r>
                <w:r w:rsidRPr="00736283">
                  <w:rPr>
                    <w:rFonts w:cstheme="minorHAnsi"/>
                  </w:rPr>
                  <w:fldChar w:fldCharType="separate"/>
                </w:r>
                <w:r w:rsidR="009B0F3F">
                  <w:rPr>
                    <w:rFonts w:cstheme="minorHAnsi"/>
                    <w:noProof/>
                  </w:rPr>
                  <w:t>«Срок_и_условия_предоставления_обеспечени»</w:t>
                </w:r>
                <w:r w:rsidRPr="00736283">
                  <w:rPr>
                    <w:rFonts w:cstheme="minorHAnsi"/>
                  </w:rPr>
                  <w:fldChar w:fldCharType="end"/>
                </w:r>
              </w:p>
            </w:tc>
          </w:tr>
        </w:tbl>
      </w:sdtContent>
    </w:sdt>
    <w:permEnd w:id="771164394"/>
    <w:p w:rsidR="00382058" w:rsidRDefault="00382058" w:rsidP="00382058">
      <w:pPr>
        <w:pStyle w:val="113"/>
        <w:spacing w:line="240" w:lineRule="auto"/>
        <w:jc w:val="both"/>
      </w:pPr>
      <w:r w:rsidRPr="00C736AB">
        <w:t xml:space="preserve">Требование </w:t>
      </w:r>
      <w:r>
        <w:t>по безопасности и охране труда</w:t>
      </w:r>
    </w:p>
    <w:permStart w:id="1486842925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1860858097"/>
        <w:placeholder>
          <w:docPart w:val="322AB102CE1D45B2B4409783D25F4418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382058" w:rsidRPr="00736283" w:rsidTr="000B1719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0B1719">
                <w:pPr>
                  <w:suppressAutoHyphens/>
                </w:pPr>
                <w:r w:rsidRPr="00736283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382058" w:rsidRPr="00736283" w:rsidRDefault="00382058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382058" w:rsidRPr="00736283" w:rsidRDefault="00382058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736283">
                  <w:t>Документы (сведения), подтверждающие соответствие требованию</w:t>
                </w:r>
              </w:p>
            </w:tc>
          </w:tr>
          <w:tr w:rsidR="00382058" w:rsidRPr="00736283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38205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382058" w:rsidRPr="00196046" w:rsidRDefault="00382058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196046">
                  <w:rPr>
                    <w:bCs/>
                  </w:rPr>
                  <w:t>Наличие действующего договора на оказание услуг в части охраны труда со специализированной организацией или внутренних нормативных документов, подтверждающих наличие системы управления охраной труда</w:t>
                </w:r>
                <w:r w:rsidRPr="00196046">
                  <w:t>: положение по СУОТ; ОРД о создании службы охраны труда; ОРД о назначении: специалиста по охране труда, ответственных за соблюдение требований охраны труда на рабочем объекте (имеющих право подписи акта-допуска и выдачи наряда-допуска); лиц, ответственных за безопасное выполнении работ подъёмными сооружениями)</w:t>
                </w:r>
              </w:p>
            </w:tc>
            <w:tc>
              <w:tcPr>
                <w:tcW w:w="4932" w:type="dxa"/>
                <w:vAlign w:val="center"/>
              </w:tcPr>
              <w:p w:rsidR="00382058" w:rsidRPr="00736283" w:rsidRDefault="0007307A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826AE8">
                  <w:rPr>
                    <w:rFonts w:cs="PT Serif"/>
                  </w:rPr>
                  <w:fldChar w:fldCharType="begin"/>
                </w:r>
                <w:r w:rsidRPr="00826AE8">
                  <w:rPr>
                    <w:rFonts w:cs="PT Serif"/>
                  </w:rPr>
                  <w:instrText xml:space="preserve"> MERGEFIELD Наличие_действующего_договора </w:instrText>
                </w:r>
                <w:r w:rsidRPr="00826AE8">
                  <w:rPr>
                    <w:rFonts w:cs="PT Serif"/>
                  </w:rPr>
                  <w:fldChar w:fldCharType="separate"/>
                </w:r>
                <w:r w:rsidRPr="00826AE8">
                  <w:rPr>
                    <w:rFonts w:cs="PT Serif"/>
                    <w:noProof/>
                  </w:rPr>
                  <w:t>Гарантийное письмо, подтверждающее соответствие требованию</w:t>
                </w:r>
                <w:r w:rsidRPr="00826AE8">
                  <w:rPr>
                    <w:rFonts w:cs="PT Serif"/>
                  </w:rPr>
                  <w:fldChar w:fldCharType="end"/>
                </w:r>
              </w:p>
            </w:tc>
          </w:tr>
          <w:tr w:rsidR="00382058" w:rsidRPr="00C736AB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38205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382058" w:rsidRPr="00196046" w:rsidRDefault="00382058" w:rsidP="000B1719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196046">
                  <w:rPr>
                    <w:bCs/>
                  </w:rPr>
                  <w:t>Наличие документов, подтверждающих обучение и проверку знаний в области охраны труда и промышленной безопасности</w:t>
                </w:r>
                <w:r w:rsidRPr="00196046">
                  <w:t xml:space="preserve"> в объёме занимаемой должности (протоколы аттестации членов комиссии по проверке знаний; протоколы и удостоверения работников, прошедших профессиональную подготовку и повышение квалификации; протоколы обучения персонала по пожарной безопасности; протоколов обучения  работам на высоте; иные необходимые документы)</w:t>
                </w:r>
              </w:p>
            </w:tc>
            <w:tc>
              <w:tcPr>
                <w:tcW w:w="4932" w:type="dxa"/>
                <w:vAlign w:val="center"/>
              </w:tcPr>
              <w:p w:rsidR="00382058" w:rsidRDefault="0007307A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826AE8">
                  <w:rPr>
                    <w:rFonts w:cs="PT Serif"/>
                  </w:rPr>
                  <w:fldChar w:fldCharType="begin"/>
                </w:r>
                <w:r w:rsidRPr="00826AE8">
                  <w:rPr>
                    <w:rFonts w:cs="PT Serif"/>
                  </w:rPr>
                  <w:instrText xml:space="preserve"> MERGEFIELD Наличие_действующего_договора </w:instrText>
                </w:r>
                <w:r w:rsidRPr="00826AE8">
                  <w:rPr>
                    <w:rFonts w:cs="PT Serif"/>
                  </w:rPr>
                  <w:fldChar w:fldCharType="separate"/>
                </w:r>
                <w:r w:rsidRPr="00826AE8">
                  <w:rPr>
                    <w:rFonts w:cs="PT Serif"/>
                    <w:noProof/>
                  </w:rPr>
                  <w:t>Гарантийное письмо, подтверждающее соответствие требованию</w:t>
                </w:r>
                <w:r w:rsidRPr="00826AE8">
                  <w:rPr>
                    <w:rFonts w:cs="PT Serif"/>
                  </w:rPr>
                  <w:fldChar w:fldCharType="end"/>
                </w:r>
              </w:p>
            </w:tc>
          </w:tr>
          <w:tr w:rsidR="00382058" w:rsidRPr="00C736AB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38205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382058" w:rsidRPr="00196046" w:rsidRDefault="00382058" w:rsidP="000B1719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96046">
                  <w:rPr>
                    <w:bCs/>
                  </w:rPr>
                  <w:t>Наличие средств коллективной защиты</w:t>
                </w:r>
                <w:r w:rsidRPr="00196046">
                  <w:t>: инвентарных ограждений для котлованов; системы безопасности работ на высоте, системы эвакуации и спасения и т.д.</w:t>
                </w:r>
              </w:p>
            </w:tc>
            <w:tc>
              <w:tcPr>
                <w:tcW w:w="4932" w:type="dxa"/>
                <w:vAlign w:val="center"/>
              </w:tcPr>
              <w:p w:rsidR="00382058" w:rsidRDefault="0007307A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826AE8">
                  <w:rPr>
                    <w:rFonts w:cs="PT Serif"/>
                  </w:rPr>
                  <w:fldChar w:fldCharType="begin"/>
                </w:r>
                <w:r w:rsidRPr="00826AE8">
                  <w:rPr>
                    <w:rFonts w:cs="PT Serif"/>
                  </w:rPr>
                  <w:instrText xml:space="preserve"> MERGEFIELD Наличие_действующего_договора </w:instrText>
                </w:r>
                <w:r w:rsidRPr="00826AE8">
                  <w:rPr>
                    <w:rFonts w:cs="PT Serif"/>
                  </w:rPr>
                  <w:fldChar w:fldCharType="separate"/>
                </w:r>
                <w:r w:rsidRPr="00826AE8">
                  <w:rPr>
                    <w:rFonts w:cs="PT Serif"/>
                    <w:noProof/>
                  </w:rPr>
                  <w:t>Гарантийное письмо, подтверждающее соответствие требованию</w:t>
                </w:r>
                <w:r w:rsidRPr="00826AE8">
                  <w:rPr>
                    <w:rFonts w:cs="PT Serif"/>
                  </w:rPr>
                  <w:fldChar w:fldCharType="end"/>
                </w:r>
              </w:p>
            </w:tc>
          </w:tr>
          <w:tr w:rsidR="00382058" w:rsidRPr="00C736AB" w:rsidTr="000B1719">
            <w:tr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38205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382058" w:rsidRPr="00196046" w:rsidRDefault="00382058" w:rsidP="000B1719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196046">
                  <w:rPr>
                    <w:bCs/>
                  </w:rPr>
                  <w:t>Наличие акта медицинского осмотра</w:t>
                </w:r>
                <w:r w:rsidRPr="00196046">
                  <w:t xml:space="preserve"> с допуском к выполнению определённого вида работ </w:t>
                </w:r>
              </w:p>
            </w:tc>
            <w:tc>
              <w:tcPr>
                <w:tcW w:w="4932" w:type="dxa"/>
                <w:vAlign w:val="center"/>
              </w:tcPr>
              <w:p w:rsidR="00382058" w:rsidRDefault="0007307A" w:rsidP="000B1719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rFonts w:cstheme="minorHAnsi"/>
                  </w:rPr>
                </w:pPr>
                <w:r w:rsidRPr="00826AE8">
                  <w:rPr>
                    <w:rFonts w:cs="PT Serif"/>
                  </w:rPr>
                  <w:fldChar w:fldCharType="begin"/>
                </w:r>
                <w:r w:rsidRPr="00826AE8">
                  <w:rPr>
                    <w:rFonts w:cs="PT Serif"/>
                  </w:rPr>
                  <w:instrText xml:space="preserve"> MERGEFIELD Наличие_действующего_договора </w:instrText>
                </w:r>
                <w:r w:rsidRPr="00826AE8">
                  <w:rPr>
                    <w:rFonts w:cs="PT Serif"/>
                  </w:rPr>
                  <w:fldChar w:fldCharType="separate"/>
                </w:r>
                <w:r w:rsidRPr="00826AE8">
                  <w:rPr>
                    <w:rFonts w:cs="PT Serif"/>
                    <w:noProof/>
                  </w:rPr>
                  <w:t>Гарантийное письмо, подтверждающее соответствие требованию</w:t>
                </w:r>
                <w:r w:rsidRPr="00826AE8">
                  <w:rPr>
                    <w:rFonts w:cs="PT Serif"/>
                  </w:rPr>
                  <w:fldChar w:fldCharType="end"/>
                </w:r>
              </w:p>
            </w:tc>
          </w:tr>
          <w:tr w:rsidR="00382058" w:rsidRPr="00C736AB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382058" w:rsidRPr="00736283" w:rsidRDefault="00382058" w:rsidP="00382058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</w:tcPr>
              <w:p w:rsidR="00382058" w:rsidRPr="00196046" w:rsidRDefault="00382058" w:rsidP="000B1719">
                <w:pPr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96046">
                  <w:rPr>
                    <w:bCs/>
                  </w:rPr>
                  <w:t xml:space="preserve">Наличие документов, подтверждающих обеспечение работников СИЗ, </w:t>
                </w:r>
                <w:r w:rsidRPr="00196046">
                  <w:t>утверждённых в установленном порядке в соответствии с типовыми нормами, включая требования в части профессий и наличие личных карточек учёта выдачи СИЗ работникам</w:t>
                </w:r>
              </w:p>
            </w:tc>
            <w:tc>
              <w:tcPr>
                <w:tcW w:w="4932" w:type="dxa"/>
                <w:vAlign w:val="center"/>
              </w:tcPr>
              <w:p w:rsidR="00382058" w:rsidRPr="00736283" w:rsidRDefault="0007307A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 w:rsidRPr="00826AE8">
                  <w:rPr>
                    <w:rFonts w:cs="PT Serif"/>
                  </w:rPr>
                  <w:fldChar w:fldCharType="begin"/>
                </w:r>
                <w:r w:rsidRPr="00826AE8">
                  <w:rPr>
                    <w:rFonts w:cs="PT Serif"/>
                  </w:rPr>
                  <w:instrText xml:space="preserve"> MERGEFIELD Наличие_действующего_договора </w:instrText>
                </w:r>
                <w:r w:rsidRPr="00826AE8">
                  <w:rPr>
                    <w:rFonts w:cs="PT Serif"/>
                  </w:rPr>
                  <w:fldChar w:fldCharType="separate"/>
                </w:r>
                <w:r w:rsidRPr="00826AE8">
                  <w:rPr>
                    <w:rFonts w:cs="PT Serif"/>
                    <w:noProof/>
                  </w:rPr>
                  <w:t>Гарантийное письмо, подтверждающее соответствие требованию</w:t>
                </w:r>
                <w:r w:rsidRPr="00826AE8">
                  <w:rPr>
                    <w:rFonts w:cs="PT Serif"/>
                  </w:rPr>
                  <w:fldChar w:fldCharType="end"/>
                </w:r>
              </w:p>
            </w:tc>
          </w:tr>
        </w:tbl>
      </w:sdtContent>
    </w:sdt>
    <w:permEnd w:id="1486842925"/>
    <w:p w:rsidR="009715C4" w:rsidRPr="00C736AB" w:rsidRDefault="009715C4" w:rsidP="009715C4">
      <w:pPr>
        <w:pStyle w:val="113"/>
        <w:spacing w:line="240" w:lineRule="auto"/>
        <w:jc w:val="both"/>
      </w:pPr>
      <w:r>
        <w:lastRenderedPageBreak/>
        <w:t>Иные т</w:t>
      </w:r>
      <w:r w:rsidRPr="00C736AB">
        <w:t>ребовани</w:t>
      </w:r>
      <w:r>
        <w:t>я</w:t>
      </w:r>
      <w:r w:rsidRPr="00C736AB">
        <w:t xml:space="preserve"> </w:t>
      </w:r>
      <w:r>
        <w:t>к участникам</w:t>
      </w:r>
    </w:p>
    <w:permStart w:id="210254514" w:edGrp="everyone" w:displacedByCustomXml="next"/>
    <w:sdt>
      <w:sdtPr>
        <w:rPr>
          <w:b w:val="0"/>
        </w:rPr>
        <w:alias w:val="Специальные требования"/>
        <w:tag w:val="Специальные требования"/>
        <w:id w:val="-2078812785"/>
        <w:placeholder>
          <w:docPart w:val="F691359B9C6741D591EF08C8FE3FE9E8"/>
        </w:placeholder>
        <w15:color w:val="FFFF00"/>
      </w:sdtPr>
      <w:sdtEndPr>
        <w:rPr>
          <w:rFonts w:cstheme="minorHAnsi"/>
        </w:rPr>
      </w:sdtEndPr>
      <w:sdtContent>
        <w:tbl>
          <w:tblPr>
            <w:tblStyle w:val="affffb"/>
            <w:tblW w:w="8502" w:type="dxa"/>
            <w:tblLook w:val="04A0" w:firstRow="1" w:lastRow="0" w:firstColumn="1" w:lastColumn="0" w:noHBand="0" w:noVBand="1"/>
          </w:tblPr>
          <w:tblGrid>
            <w:gridCol w:w="452"/>
            <w:gridCol w:w="3118"/>
            <w:gridCol w:w="4932"/>
          </w:tblGrid>
          <w:tr w:rsidR="009715C4" w:rsidRPr="00C736AB" w:rsidTr="000B1719">
            <w:tr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9715C4" w:rsidRPr="00C736AB" w:rsidRDefault="009715C4" w:rsidP="000B1719">
                <w:pPr>
                  <w:suppressAutoHyphens/>
                </w:pPr>
                <w:r w:rsidRPr="00C736AB">
                  <w:t>№</w:t>
                </w:r>
              </w:p>
            </w:tc>
            <w:tc>
              <w:tcPr>
                <w:tcW w:w="3118" w:type="dxa"/>
                <w:vAlign w:val="center"/>
              </w:tcPr>
              <w:p w:rsidR="009715C4" w:rsidRPr="00C736AB" w:rsidRDefault="009715C4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Требование</w:t>
                </w:r>
              </w:p>
            </w:tc>
            <w:tc>
              <w:tcPr>
                <w:tcW w:w="4932" w:type="dxa"/>
                <w:vAlign w:val="center"/>
              </w:tcPr>
              <w:p w:rsidR="009715C4" w:rsidRPr="00C736AB" w:rsidRDefault="009715C4" w:rsidP="000B1719">
                <w:pPr>
                  <w:suppressAutoHyphens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  <w:r w:rsidRPr="00C736AB">
                  <w:t>Документы (сведения), подтверждающие соответствие требованию</w:t>
                </w:r>
              </w:p>
            </w:tc>
          </w:tr>
          <w:tr w:rsidR="009715C4" w:rsidRPr="00C736AB" w:rsidTr="000B1719">
            <w:tr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trHeight w:val="20"/>
            </w:trPr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452" w:type="dxa"/>
                <w:vAlign w:val="center"/>
              </w:tcPr>
              <w:p w:rsidR="009715C4" w:rsidRPr="00C736AB" w:rsidRDefault="009715C4" w:rsidP="000B1719">
                <w:pPr>
                  <w:pStyle w:val="ac"/>
                  <w:numPr>
                    <w:ilvl w:val="0"/>
                    <w:numId w:val="6"/>
                  </w:numPr>
                  <w:suppressAutoHyphens/>
                  <w:jc w:val="both"/>
                </w:pPr>
              </w:p>
            </w:tc>
            <w:tc>
              <w:tcPr>
                <w:tcW w:w="3118" w:type="dxa"/>
                <w:vAlign w:val="center"/>
              </w:tcPr>
              <w:p w:rsidR="009715C4" w:rsidRPr="00C736AB" w:rsidRDefault="009715C4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rPr>
                    <w:rFonts w:cstheme="minorHAnsi"/>
                  </w:rPr>
                  <w:t>Иные требования к участникам</w:t>
                </w:r>
              </w:p>
            </w:tc>
            <w:tc>
              <w:tcPr>
                <w:tcW w:w="4932" w:type="dxa"/>
                <w:vAlign w:val="center"/>
              </w:tcPr>
              <w:p w:rsidR="009715C4" w:rsidRPr="00C736AB" w:rsidRDefault="00036534" w:rsidP="000B1719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theme="minorHAnsi"/>
                  </w:rPr>
                </w:pPr>
                <w:r>
                  <w:fldChar w:fldCharType="begin"/>
                </w:r>
                <w:r>
                  <w:instrText xml:space="preserve"> MERGEFIELD Требуется_обеспечение_заявкидоговора </w:instrText>
                </w:r>
                <w:r>
                  <w:fldChar w:fldCharType="separate"/>
                </w:r>
                <w:r w:rsidR="0007307A" w:rsidRPr="00826AE8">
                  <w:rPr>
                    <w:noProof/>
                  </w:rPr>
                  <w:t>Не требуется</w:t>
                </w:r>
                <w:r>
                  <w:rPr>
                    <w:noProof/>
                  </w:rPr>
                  <w:fldChar w:fldCharType="end"/>
                </w:r>
              </w:p>
            </w:tc>
          </w:tr>
          <w:permEnd w:id="210254514"/>
        </w:tbl>
      </w:sdtContent>
    </w:sdt>
    <w:p w:rsidR="00461327" w:rsidRDefault="00461327" w:rsidP="00461327">
      <w:pPr>
        <w:pStyle w:val="1"/>
        <w:numPr>
          <w:ilvl w:val="0"/>
          <w:numId w:val="0"/>
        </w:numPr>
        <w:sectPr w:rsidR="00461327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10" w:name="_Ref534988683"/>
      <w:bookmarkStart w:id="11" w:name="_Toc143602235"/>
      <w:bookmarkStart w:id="12" w:name="_Ref534988777"/>
      <w:r>
        <w:lastRenderedPageBreak/>
        <w:t>Требования к заявке на участие в закупке</w:t>
      </w:r>
      <w:bookmarkEnd w:id="10"/>
      <w:bookmarkEnd w:id="11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850327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850327">
      <w:pPr>
        <w:pStyle w:val="111"/>
      </w:pPr>
      <w:r>
        <w:t xml:space="preserve">Оригиналы электронных документов </w:t>
      </w:r>
      <w:r w:rsidR="001756D7">
        <w:t>могут</w:t>
      </w:r>
      <w:r>
        <w:t xml:space="preserve"> быть подписаны электронной подписью.</w:t>
      </w:r>
    </w:p>
    <w:p w:rsidR="00822180" w:rsidRDefault="00822180" w:rsidP="00850327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C100DC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C100DC" w:rsidRPr="00C100DC" w:rsidRDefault="00C100DC" w:rsidP="00C100DC">
      <w:pPr>
        <w:pStyle w:val="111"/>
        <w:rPr>
          <w:color w:val="auto"/>
        </w:rPr>
      </w:pPr>
      <w:r w:rsidRPr="00C100DC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C100DC" w:rsidRDefault="00C100DC" w:rsidP="00C100DC">
      <w:pPr>
        <w:pStyle w:val="111"/>
        <w:numPr>
          <w:ilvl w:val="0"/>
          <w:numId w:val="0"/>
        </w:numPr>
        <w:rPr>
          <w:color w:val="auto"/>
        </w:rPr>
      </w:pPr>
      <w:r w:rsidRPr="00C100DC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05482D" w:rsidRDefault="0005482D" w:rsidP="0005482D">
      <w:pPr>
        <w:pStyle w:val="113"/>
      </w:pPr>
      <w:r w:rsidRPr="00726829">
        <w:lastRenderedPageBreak/>
        <w:t>Общие требования к обеспечению исполнения обязательств</w:t>
      </w:r>
    </w:p>
    <w:p w:rsidR="0005482D" w:rsidRDefault="0005482D" w:rsidP="0005482D">
      <w:pPr>
        <w:pStyle w:val="111"/>
        <w:spacing w:after="0"/>
      </w:pPr>
      <w:r w:rsidRPr="00C736AB">
        <w:t>При проведении процедуры закупки Заказчик вправе предусмотреть представление обеспечения исполнения обязательств, связанных с участием в процедуре.</w:t>
      </w:r>
    </w:p>
    <w:p w:rsidR="0005482D" w:rsidRPr="00C736AB" w:rsidRDefault="0005482D" w:rsidP="0005482D">
      <w:pPr>
        <w:pStyle w:val="111"/>
        <w:spacing w:after="0"/>
      </w:pPr>
      <w:r w:rsidRPr="00C736AB">
        <w:t>При осуществлении закупки обеспечение заявок на участие в такой закупке (если требование об обеспечении заявок установлено заказчиком в документации о закупке) может предоставляться участниками такой закупки следующими способами:</w:t>
      </w:r>
    </w:p>
    <w:p w:rsidR="0005482D" w:rsidRPr="00C736AB" w:rsidRDefault="0005482D" w:rsidP="0005482D">
      <w:pPr>
        <w:pStyle w:val="111"/>
        <w:numPr>
          <w:ilvl w:val="0"/>
          <w:numId w:val="0"/>
        </w:numPr>
        <w:spacing w:after="0"/>
      </w:pPr>
      <w:r w:rsidRPr="00C736AB">
        <w:rPr>
          <w:b/>
        </w:rPr>
        <w:t>а)</w:t>
      </w:r>
      <w:r w:rsidRPr="00C736AB">
        <w:t xml:space="preserve"> путем внесения денежных средств; </w:t>
      </w:r>
    </w:p>
    <w:p w:rsidR="0005482D" w:rsidRDefault="0005482D" w:rsidP="0005482D">
      <w:pPr>
        <w:pStyle w:val="111"/>
        <w:numPr>
          <w:ilvl w:val="0"/>
          <w:numId w:val="0"/>
        </w:numPr>
        <w:spacing w:after="0"/>
      </w:pPr>
      <w:r w:rsidRPr="00C736AB">
        <w:rPr>
          <w:b/>
        </w:rPr>
        <w:t>б)</w:t>
      </w:r>
      <w:r w:rsidRPr="00C736AB">
        <w:t xml:space="preserve"> предоставления банковской гарантии. </w:t>
      </w:r>
    </w:p>
    <w:p w:rsidR="0005482D" w:rsidRDefault="0005482D" w:rsidP="0005482D">
      <w:pPr>
        <w:pStyle w:val="111"/>
        <w:numPr>
          <w:ilvl w:val="0"/>
          <w:numId w:val="0"/>
        </w:numPr>
        <w:spacing w:after="0"/>
      </w:pPr>
      <w:r w:rsidRPr="00254CF6">
        <w:rPr>
          <w:b/>
        </w:rPr>
        <w:t>в)</w:t>
      </w:r>
      <w:r>
        <w:t xml:space="preserve"> предоставления векселя (ей).</w:t>
      </w:r>
    </w:p>
    <w:p w:rsidR="0005482D" w:rsidRDefault="0005482D" w:rsidP="0005482D">
      <w:pPr>
        <w:pStyle w:val="111"/>
        <w:spacing w:after="0"/>
      </w:pPr>
      <w:r w:rsidRPr="008A7320">
        <w:t>В том случае, если перевод денежных средств осуществляется Участником при помощи системы «Банк-клиент», то должна быть представлена выписка из банка (оригинал или копия), подтверждающая факт перевода денежных средств.</w:t>
      </w:r>
    </w:p>
    <w:p w:rsidR="0005482D" w:rsidRDefault="0005482D" w:rsidP="0005482D">
      <w:pPr>
        <w:pStyle w:val="111"/>
        <w:spacing w:after="0"/>
      </w:pPr>
      <w:r w:rsidRPr="00592425">
        <w:t>В случае, если участником закупки в составе заявки представлены документы, подтверждающие внесение денежных средств в качестве обеспечения заявки на участие в закупке, и до даты рассмотрения заявок денежные средства не поступили на счет, который указан Заказчиком в документации о конкурентной закупке, такой участник признается не предоставившим обеспечение заявки.</w:t>
      </w:r>
    </w:p>
    <w:p w:rsidR="0005482D" w:rsidRDefault="0005482D" w:rsidP="0005482D">
      <w:pPr>
        <w:pStyle w:val="111"/>
        <w:spacing w:after="0"/>
      </w:pPr>
      <w:r w:rsidRPr="00C736AB">
        <w:t>Денежные средства, внесенные на счет, указанный в документации о закупке</w:t>
      </w:r>
      <w:r>
        <w:t>, либо переданные векселя</w:t>
      </w:r>
      <w:r w:rsidRPr="00C736AB">
        <w:t xml:space="preserve"> в качестве обеспечения заявки на участие в закупке, возвращаются на счет участника закупки в течение не более чем 7 рабочих дней с даты наступления одного из следующих случаев:</w:t>
      </w:r>
    </w:p>
    <w:p w:rsidR="0005482D" w:rsidRDefault="0005482D" w:rsidP="0005482D">
      <w:pPr>
        <w:pStyle w:val="a0"/>
      </w:pPr>
      <w:r w:rsidRPr="00C736AB">
        <w:t>подписание протокола подведения итогов закупки. При этом возврат осуществляется в отношении денежных средств всех участников закупки, за исключением победителя закупки, которому такие денежные средства возвращаются после заключения договора;</w:t>
      </w:r>
    </w:p>
    <w:p w:rsidR="0005482D" w:rsidRDefault="0005482D" w:rsidP="0005482D">
      <w:pPr>
        <w:pStyle w:val="a0"/>
      </w:pPr>
      <w:r w:rsidRPr="00C736AB">
        <w:t>отмена закупки;</w:t>
      </w:r>
    </w:p>
    <w:p w:rsidR="0005482D" w:rsidRDefault="0005482D" w:rsidP="0005482D">
      <w:pPr>
        <w:pStyle w:val="a0"/>
      </w:pPr>
      <w:r w:rsidRPr="00C736AB">
        <w:t>отклонение заявки участника закупки;</w:t>
      </w:r>
    </w:p>
    <w:p w:rsidR="0005482D" w:rsidRDefault="0005482D" w:rsidP="0005482D">
      <w:pPr>
        <w:pStyle w:val="a0"/>
      </w:pPr>
      <w:r w:rsidRPr="00C736AB">
        <w:t>отзыв заявки участником закупки до окончания срока подачи заявок;</w:t>
      </w:r>
    </w:p>
    <w:p w:rsidR="0005482D" w:rsidRDefault="0005482D" w:rsidP="0005482D">
      <w:pPr>
        <w:pStyle w:val="a0"/>
      </w:pPr>
      <w:r w:rsidRPr="00C736AB">
        <w:t>получение заявки на участие в закупке после окончания срока подачи заявок;</w:t>
      </w:r>
    </w:p>
    <w:p w:rsidR="0005482D" w:rsidRDefault="0005482D" w:rsidP="0005482D">
      <w:pPr>
        <w:pStyle w:val="a0"/>
      </w:pPr>
      <w:r w:rsidRPr="00C736AB">
        <w:t xml:space="preserve">отстранение участника закупки от участия в закупке или отказ от заключения договора с победителем закупки.  </w:t>
      </w:r>
    </w:p>
    <w:p w:rsidR="0005482D" w:rsidRDefault="0005482D" w:rsidP="0005482D">
      <w:pPr>
        <w:pStyle w:val="111"/>
        <w:spacing w:after="0"/>
      </w:pPr>
      <w:r w:rsidRPr="008A7320">
        <w:t xml:space="preserve">В случае, если документацией о закупке установлена возможность обеспечения заявки на участие в закупке, путем предоставления векселя (ей), Заказчик в качестве обеспечения </w:t>
      </w:r>
      <w:r w:rsidR="003B1CDF">
        <w:t>заявок принимает векселя (ей) А</w:t>
      </w:r>
      <w:r w:rsidRPr="008A7320">
        <w:t>О «Иркутскэнерго», ООО «Иркутская энергосбытовая компания», ООО «ТД ЕвроСибЭнерго», Банков.</w:t>
      </w:r>
    </w:p>
    <w:p w:rsidR="0005482D" w:rsidRDefault="0005482D" w:rsidP="0005482D">
      <w:pPr>
        <w:pStyle w:val="111"/>
      </w:pPr>
      <w:r>
        <w:t xml:space="preserve">Передача векселя(ей) в счет обеспечения заявки на участие в запросе предложений осуществляется по адресу: </w:t>
      </w:r>
      <w:sdt>
        <w:sdtPr>
          <w:alias w:val="Адрес местонахождения (юр. адрес) заказчика"/>
          <w:tag w:val="Адрес местонахождения (юр. адрес) заказчика"/>
          <w:id w:val="1840501704"/>
          <w:placeholder>
            <w:docPart w:val="958F73EB9FDB432BB03ACBAB9C230051"/>
          </w:placeholder>
          <w15:color w:val="FFFF00"/>
        </w:sdtPr>
        <w:sdtEndPr/>
        <w:sdtContent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"Местонахождение_заказчика" </w:instrText>
          </w:r>
          <w:r>
            <w:rPr>
              <w:noProof/>
            </w:rPr>
            <w:fldChar w:fldCharType="separate"/>
          </w:r>
          <w:r w:rsidR="009B0F3F">
            <w:rPr>
              <w:noProof/>
            </w:rPr>
            <w:t>«Местонахождение_заказчика»</w:t>
          </w:r>
          <w:r>
            <w:rPr>
              <w:noProof/>
            </w:rPr>
            <w:fldChar w:fldCharType="end"/>
          </w:r>
        </w:sdtContent>
      </w:sdt>
      <w:r w:rsidRPr="005E1D52">
        <w:t>.</w:t>
      </w:r>
    </w:p>
    <w:p w:rsidR="0005482D" w:rsidRDefault="0005482D" w:rsidP="0005482D">
      <w:pPr>
        <w:pStyle w:val="111"/>
      </w:pPr>
      <w:r w:rsidRPr="008A7320">
        <w:t>В случае, если участником закупки в составе заявки представлены документы, подтверждающие внесение векселя (ей) в качестве обеспечения заявки на участие в закупке, и до даты рассмотрения заявок векселя (ей) не переданы, такой участник признается не предоставившим обеспечение заявки.</w:t>
      </w:r>
    </w:p>
    <w:p w:rsidR="00BE6FE9" w:rsidRDefault="00BE6FE9" w:rsidP="00BE6FE9">
      <w:pPr>
        <w:pStyle w:val="111"/>
      </w:pPr>
      <w:r w:rsidRPr="00201206">
        <w:t xml:space="preserve">В случае, если документацией о закупке установлена возможность обеспечения исполнения обязательств на участие в закупке, путем предоставления независимой гарантии, Заказчик в качестве обеспечения заявок принимает независимые гарантии, выданные гарантом, предусмотренным ч. 1 ст. 45 ФЗ от 5.04.2013 г. N 44-ФЗ "О контрактной системе в сфере закупок товаров, работ, услуг </w:t>
      </w:r>
      <w:r w:rsidRPr="00201206">
        <w:lastRenderedPageBreak/>
        <w:t>для обеспечения государственных и муниципальных нужд" (44-ФЗ), информация о независимой гарантии должна быть включена в реестр независимых гарантий, предусмотренный частью 8 статьи 45 Федерального закона от 5 апреля 2013 года N 44-ФЗ</w:t>
      </w:r>
      <w:r>
        <w:t>.</w:t>
      </w:r>
    </w:p>
    <w:p w:rsidR="0005482D" w:rsidRDefault="0005482D" w:rsidP="0005482D">
      <w:pPr>
        <w:pStyle w:val="111"/>
        <w:rPr>
          <w:color w:val="auto"/>
        </w:rPr>
      </w:pPr>
      <w:r>
        <w:rPr>
          <w:color w:val="auto"/>
        </w:rPr>
        <w:t xml:space="preserve">Банковская </w:t>
      </w:r>
      <w:r w:rsidRPr="00204881">
        <w:rPr>
          <w:color w:val="auto"/>
        </w:rPr>
        <w:t>гарантия не может быт</w:t>
      </w:r>
      <w:r>
        <w:rPr>
          <w:color w:val="auto"/>
        </w:rPr>
        <w:t>ь отозвана выдавшим ее гарантом</w:t>
      </w:r>
    </w:p>
    <w:p w:rsidR="0005482D" w:rsidRDefault="0005482D" w:rsidP="0005482D">
      <w:pPr>
        <w:pStyle w:val="111"/>
        <w:rPr>
          <w:color w:val="auto"/>
        </w:rPr>
      </w:pPr>
      <w:r w:rsidRPr="00C736AB">
        <w:t>Банковская гарантия должна быть безотзывной и должна содержать: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сумму банковской гарантии, подлежащую уплате гарантом Заказчику</w:t>
      </w:r>
      <w:r>
        <w:t>,</w:t>
      </w:r>
      <w:r w:rsidRPr="00C736AB">
        <w:t xml:space="preserve"> </w:t>
      </w:r>
      <w:r w:rsidRPr="00726829">
        <w:rPr>
          <w:b/>
        </w:rPr>
        <w:t xml:space="preserve">установленной </w:t>
      </w:r>
      <w:r>
        <w:t>настоящей документацией</w:t>
      </w:r>
      <w:r w:rsidRPr="00C736AB">
        <w:t xml:space="preserve"> или сумму банковской гарантии, подлежащую уплате гарантом Заказчику в случае ненадлежащего исполнения обязательств принципалом;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перечень обязательств принципала, надлежащее исполнение которых обеспечивается банковской гарантией, установленный, документацией о проведении закупки;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указание на обязанность гаранта уплатить Заказчику неустойку в размере одной десятой процента суммы, подлежащей уплате, за каждый день просрочки;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условие, согласно которому обязательства гаранта по банковской гарантии считаются исполненными с момента поступления денежных средств на счет Заказчика;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 о сроке действия банковской гарантии (срок действия банковской гарантии, предоставленной в качестве обеспечения заявки, должен составлять не менее чем два месяца с даты окончания срока подачи заявок, срок действия банковской гарантии, предоставленной в качестве обеспечения договора, должен превышать срок действия договора не менее чем на один месяц, в случае, если договором предусматривается оказание услуг с последующей отсрочкой (рассрочкой) платежа Заказчика, срок действия банковской гарантии должен превышать срок оказания услуг не менее чем на один месяц);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отлагательное условие о том, что договор предоставления банковской гарантии заключается по обязательствам участника закупки, которые возникнут из договора при его заключении;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 о праве Заказчика в случае ненадлежащего выполнения или невыполнения поставщиком (подрядчиком, исполнителем) обязательств, обеспеченных банковской гарантией, представлять на бумажном носителе или в форме электронного документа требование об уплате денежной суммы по банковской гарантии, предоставленной в качестве обеспечения исполнения договора, в размере цены договора, уменьшенном на сумму, пропорциональную объему фактически исполненных поставщиком (подрядчиком, исполнителем) обязательств, предусмотренных договором и оплаченных Заказчиком, но не превышающем размер обеспечения исполнения договора;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 о праве Заказчика в случае уклонения или отказа участника закупки заключить договор, представлять на бумажном носителе или в форме электронного документа требование об уплате денежной суммы по банковской гарантии, предоставленной в качестве обеспечения заявки, в размере обеспечения заявки, документации о закупке;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 о праве Заказчика по передаче права требования по банковской гарантии при перемене Заказчика в случаях, предусмотренных законодательством Российской Федерации, с предварительным извещением об этом гаранта;</w:t>
      </w:r>
    </w:p>
    <w:p w:rsidR="0005482D" w:rsidRPr="00726829" w:rsidRDefault="0005482D" w:rsidP="0005482D">
      <w:pPr>
        <w:pStyle w:val="a0"/>
        <w:rPr>
          <w:color w:val="auto"/>
        </w:rPr>
      </w:pPr>
      <w:r w:rsidRPr="00C736AB">
        <w:t>условие о том, что расходы, возникающие в связи с перечислением денежных средств гарантом по банковской гарантии, несет гарант;</w:t>
      </w:r>
    </w:p>
    <w:p w:rsidR="0005482D" w:rsidRPr="00726829" w:rsidRDefault="0005482D" w:rsidP="0005482D">
      <w:pPr>
        <w:pStyle w:val="a0"/>
        <w:rPr>
          <w:color w:val="auto"/>
        </w:rPr>
      </w:pPr>
      <w:r>
        <w:t>перечень документов, которые Заказчик должен предоставить банку вместе с требованием уплатить денежные средства по банковской гарантии: расчет суммы, включаемой в требование по банковской гарантии; платежное поручение, подтверждающее перечисление Заказчиком аванса прин</w:t>
      </w:r>
      <w:r>
        <w:lastRenderedPageBreak/>
        <w:t>ципалу, с отметкой банка Заказчика или федерального органа исполнительной власти, осуществляющего правоприменительные функции по кассовому обслуживанию исполнения бюджетов бюджетной системы Российской Федерации (если выплата аванса предусмотрена договором, а требование по банковской гарантии предъявлено в случае ненадлежащего исполнения принципалом обязательств по возврату аванса); документ, подтверждающий полномочия лица, подписавшего требование по банковской гарантии (доверенность) (в случае, если требование по банковской гарантии подписано лицом, не указанным в Едином государственном реестре юридических лиц в качестве лица, имеющего право без доверенности действовать от имени Заказчика);</w:t>
      </w:r>
    </w:p>
    <w:p w:rsidR="0005482D" w:rsidRDefault="0005482D" w:rsidP="0005482D">
      <w:pPr>
        <w:pStyle w:val="111"/>
      </w:pPr>
      <w:r w:rsidRPr="00C736AB">
        <w:t>Недопустимо включение в банковскую гарантию:</w:t>
      </w:r>
    </w:p>
    <w:p w:rsidR="0005482D" w:rsidRDefault="0005482D" w:rsidP="0005482D">
      <w:pPr>
        <w:pStyle w:val="a0"/>
      </w:pPr>
      <w:r w:rsidRPr="00C736AB">
        <w:t>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(подрядчиком, исполнителем) условий договора или расторжении договора (за исключением случаев, когда направление такого уведомления предусмотрено условиями договора или законодательством Российской Федерации);</w:t>
      </w:r>
    </w:p>
    <w:p w:rsidR="0005482D" w:rsidRDefault="0005482D" w:rsidP="0005482D">
      <w:pPr>
        <w:pStyle w:val="a0"/>
      </w:pPr>
      <w:r w:rsidRPr="00C736AB">
        <w:t>требований о предоставлении Заказчиком гаранту отчета об исполнении договора;</w:t>
      </w:r>
    </w:p>
    <w:p w:rsidR="0005482D" w:rsidRPr="00C736AB" w:rsidRDefault="0005482D" w:rsidP="0005482D">
      <w:pPr>
        <w:pStyle w:val="a0"/>
      </w:pPr>
      <w:r w:rsidRPr="00C736AB">
        <w:t xml:space="preserve">требований о предоставлении Заказчиком гаранту одновременно с требованием об осуществлении уплаты денежной суммы по банковской гарантии документов, не включенных в перечень документов, установленный пп. </w:t>
      </w:r>
      <w:r>
        <w:rPr>
          <w:b/>
        </w:rPr>
        <w:t>л.</w:t>
      </w:r>
      <w:r w:rsidRPr="00C736AB">
        <w:t xml:space="preserve"> п. </w:t>
      </w:r>
      <w:r>
        <w:rPr>
          <w:b/>
        </w:rPr>
        <w:t>5.5.11</w:t>
      </w:r>
      <w:r w:rsidRPr="00C736AB">
        <w:t xml:space="preserve"> настоящей документации. </w:t>
      </w:r>
    </w:p>
    <w:p w:rsidR="0005482D" w:rsidRPr="00C736AB" w:rsidRDefault="0005482D" w:rsidP="0005482D">
      <w:pPr>
        <w:pStyle w:val="111"/>
      </w:pPr>
      <w:r w:rsidRPr="00C736AB">
        <w:t>Возврат банковской гарантии участникам закупки, за исключением участника закупки, заявке которого присвоен первый номер, или гаранту не осуществляется, взыскание по ней не производится.</w:t>
      </w:r>
    </w:p>
    <w:p w:rsidR="0005482D" w:rsidRDefault="0005482D" w:rsidP="0005482D">
      <w:pPr>
        <w:pStyle w:val="111"/>
      </w:pPr>
      <w:r w:rsidRPr="00C736AB">
        <w:t xml:space="preserve">Возврат денежных средств, </w:t>
      </w:r>
      <w:r>
        <w:t xml:space="preserve">векселей, </w:t>
      </w:r>
      <w:r w:rsidRPr="00C736AB">
        <w:t>внесенных в качестве обеспечения заявок, не осуществляется, либо предъявляется требование об уплате денежных сумм по банковской гарантии,</w:t>
      </w:r>
      <w:r>
        <w:t xml:space="preserve"> либо вексель предъявляется к исполнению,</w:t>
      </w:r>
      <w:r w:rsidRPr="00C736AB">
        <w:t xml:space="preserve"> а в случае проведения закупок в электронной форме денежные средства, внесенные в качестве обеспечения заявок, перечисляются на счет, который указан Заказчиком, в следующих случаях:</w:t>
      </w:r>
    </w:p>
    <w:p w:rsidR="0005482D" w:rsidRDefault="0005482D" w:rsidP="0005482D">
      <w:pPr>
        <w:pStyle w:val="a0"/>
      </w:pPr>
      <w:r w:rsidRPr="00C736AB">
        <w:t>уклонение или отказ участника закупки заключить договор;</w:t>
      </w:r>
    </w:p>
    <w:p w:rsidR="0005482D" w:rsidRDefault="0005482D" w:rsidP="0005482D">
      <w:pPr>
        <w:pStyle w:val="a0"/>
      </w:pPr>
      <w:r w:rsidRPr="00C736AB">
        <w:t>непредоставление или предоставление с нарушением условий, установленных Положением</w:t>
      </w:r>
      <w:r>
        <w:t xml:space="preserve"> о закупке</w:t>
      </w:r>
      <w:r w:rsidRPr="00C736AB">
        <w:t xml:space="preserve">, документацией о закупке до заключения договора Заказчику обеспечения исполнения договора. </w:t>
      </w:r>
    </w:p>
    <w:p w:rsidR="0005482D" w:rsidRDefault="0005482D" w:rsidP="0005482D">
      <w:pPr>
        <w:pStyle w:val="a0"/>
      </w:pPr>
      <w:r w:rsidRPr="008A7320">
        <w:t>предоставления заведомо ложных сведений или намеренного искажения информации или документов, приведенных в составе заявки;</w:t>
      </w:r>
    </w:p>
    <w:p w:rsidR="0005482D" w:rsidRPr="00C736AB" w:rsidRDefault="0005482D" w:rsidP="0005482D">
      <w:pPr>
        <w:pStyle w:val="a0"/>
      </w:pPr>
      <w:r w:rsidRPr="008A7320">
        <w:t>изменения или отзыва заявки в течение срока ее действия после истечения срока окончания приема заявок.</w:t>
      </w:r>
    </w:p>
    <w:p w:rsidR="0005482D" w:rsidRPr="00C736AB" w:rsidRDefault="0005482D" w:rsidP="0005482D">
      <w:pPr>
        <w:pStyle w:val="111"/>
      </w:pPr>
      <w:r w:rsidRPr="00C736AB">
        <w:t>Выбор способа обеспечения заявки на участие в закупке из числа предусмотренных Заказчиком в документации о закупке осуществляется участником закупки.</w:t>
      </w:r>
    </w:p>
    <w:p w:rsidR="0005482D" w:rsidRDefault="0005482D" w:rsidP="0005482D">
      <w:pPr>
        <w:pStyle w:val="111"/>
      </w:pPr>
      <w:r w:rsidRPr="00C736AB">
        <w:t>Возврат участнику закупки обеспечения заявки на участие в закупке не производится в следующих случаях:</w:t>
      </w:r>
    </w:p>
    <w:p w:rsidR="0005482D" w:rsidRDefault="0005482D" w:rsidP="0005482D">
      <w:pPr>
        <w:pStyle w:val="a0"/>
      </w:pPr>
      <w:r w:rsidRPr="00C736AB">
        <w:t>уклонение или отказа участника закупки от заключения договора;</w:t>
      </w:r>
    </w:p>
    <w:p w:rsidR="0005482D" w:rsidRPr="00C736AB" w:rsidRDefault="0005482D" w:rsidP="0005482D">
      <w:pPr>
        <w:pStyle w:val="a0"/>
      </w:pPr>
      <w:r w:rsidRPr="00C736AB">
        <w:t>непредоставление или предоставление с нарушением условий, установленных Положением</w:t>
      </w:r>
      <w:r>
        <w:t xml:space="preserve"> о закупке</w:t>
      </w:r>
      <w:r w:rsidRPr="00C736AB">
        <w:t>, документацией о закупке, до заключения договора Заказчику обеспечения заявки.</w:t>
      </w:r>
    </w:p>
    <w:p w:rsidR="0005482D" w:rsidRPr="00C736AB" w:rsidRDefault="0005482D" w:rsidP="0005482D">
      <w:pPr>
        <w:pStyle w:val="111"/>
      </w:pPr>
      <w:r w:rsidRPr="00C736AB">
        <w:lastRenderedPageBreak/>
        <w:t>В случае поступления жалобы на действия (бездействия) субъектов закупочной деятельности при проведении закупочной процедуры, срок, начиная с которого Участник закупки получает возможность возврата ему обеспечения, на время рассмотрения жалобы переносится до получения решения о результатах рассмотрения данной жалобы.</w:t>
      </w:r>
    </w:p>
    <w:p w:rsidR="0005482D" w:rsidRPr="00824224" w:rsidRDefault="0005482D" w:rsidP="0005482D">
      <w:pPr>
        <w:pStyle w:val="111"/>
      </w:pPr>
      <w:r w:rsidRPr="00C736AB">
        <w:t>Для любого договора, помимо неустойки, Заказчик вправе потребовать предоставления участником, предложение которого признано победителем закупочной процедуры, до заключения договора обеспечение исполнения обязательств по договору, если норма о таком обеспечении содержалась в документации о закупке.</w:t>
      </w:r>
    </w:p>
    <w:p w:rsidR="0005482D" w:rsidRPr="005E1D52" w:rsidRDefault="0005482D" w:rsidP="0005482D">
      <w:pPr>
        <w:pStyle w:val="113"/>
      </w:pPr>
      <w:r>
        <w:t>Требования к обеспечению заявки на участие в закупе</w:t>
      </w:r>
    </w:p>
    <w:p w:rsidR="0005482D" w:rsidRDefault="0005482D" w:rsidP="0005482D">
      <w:pPr>
        <w:pStyle w:val="111"/>
      </w:pPr>
      <w:r w:rsidRPr="00781C01">
        <w:t xml:space="preserve">Форма обеспечения </w:t>
      </w:r>
      <w:r>
        <w:t>заявки на участие в закупке</w:t>
      </w:r>
      <w:r w:rsidRPr="00781C01">
        <w:t xml:space="preserve"> устанавливается в документации о закупке в </w:t>
      </w:r>
      <w:r>
        <w:rPr>
          <w:b/>
        </w:rPr>
        <w:t>пп.20, п 4.3</w:t>
      </w:r>
      <w:r>
        <w:t xml:space="preserve"> </w:t>
      </w:r>
    </w:p>
    <w:p w:rsidR="0005482D" w:rsidRDefault="0005482D" w:rsidP="0005482D">
      <w:pPr>
        <w:pStyle w:val="111"/>
      </w:pPr>
      <w:r w:rsidRPr="00C736AB">
        <w:t>Заказчик не устанавливает в документации о закупке требование обеспечения заявок на участие в закупке, если НМЦД не превышает 5 миллионов рублей. В случае, если НМЦД превышает 5 миллионов рублей, Заказчик вправе установить в документации о закупке требование к обеспечению заявок на участие в закупке в размере не более 5% НМЦД</w:t>
      </w:r>
      <w:r>
        <w:t xml:space="preserve"> с учетом НДС</w:t>
      </w:r>
      <w:r w:rsidRPr="00C736AB">
        <w:t>.</w:t>
      </w:r>
    </w:p>
    <w:p w:rsidR="0005482D" w:rsidRPr="004621B1" w:rsidRDefault="0005482D" w:rsidP="0005482D">
      <w:pPr>
        <w:pStyle w:val="111"/>
        <w:rPr>
          <w:color w:val="auto"/>
        </w:rPr>
      </w:pPr>
      <w:r w:rsidRPr="004621B1">
        <w:rPr>
          <w:color w:val="auto"/>
        </w:rPr>
        <w:t>Выбор способа обеспечения заявки на участие в конкурентной закупке из числа предусмотренных Заказчиком в документации о закупке, в том числе при осуществлении конкурентной закупки с участием СМСП осуществляется участником закупки.</w:t>
      </w:r>
    </w:p>
    <w:p w:rsidR="0005482D" w:rsidRDefault="0005482D" w:rsidP="0005482D">
      <w:pPr>
        <w:pStyle w:val="111"/>
      </w:pPr>
      <w:r w:rsidRPr="005E1D52">
        <w:t>Возврат участнику закупки обеспечения заявки на участие в закупке не производится в следующих случаях:</w:t>
      </w:r>
    </w:p>
    <w:p w:rsidR="0005482D" w:rsidRDefault="0005482D" w:rsidP="0005482D">
      <w:pPr>
        <w:pStyle w:val="a0"/>
      </w:pPr>
      <w:r w:rsidRPr="005E1D52">
        <w:t>уклонение или отказа участника закупки от заключения договора;</w:t>
      </w:r>
    </w:p>
    <w:p w:rsidR="0005482D" w:rsidRPr="00C736AB" w:rsidRDefault="0005482D" w:rsidP="0005482D">
      <w:pPr>
        <w:pStyle w:val="a0"/>
      </w:pPr>
      <w:r w:rsidRPr="005E1D52">
        <w:t xml:space="preserve">непредоставление или предоставление с нарушением условий, </w:t>
      </w:r>
      <w:r>
        <w:t>установленных Положением о закупке, документацией о закупке</w:t>
      </w:r>
      <w:r w:rsidRPr="005E1D52">
        <w:t>, до заключения договора Заказчику обеспечения заявки.</w:t>
      </w:r>
    </w:p>
    <w:p w:rsidR="0005482D" w:rsidRPr="0025595D" w:rsidRDefault="0005482D" w:rsidP="0005482D">
      <w:pPr>
        <w:pStyle w:val="11"/>
        <w:spacing w:before="240"/>
        <w:jc w:val="left"/>
        <w:rPr>
          <w:rFonts w:cs="Calibri"/>
          <w:b/>
        </w:rPr>
      </w:pPr>
      <w:r>
        <w:rPr>
          <w:b/>
        </w:rPr>
        <w:t>Требования к обеспечению договора на участие в закупке</w:t>
      </w:r>
    </w:p>
    <w:p w:rsidR="0005482D" w:rsidRPr="00C736AB" w:rsidRDefault="0005482D" w:rsidP="0005482D">
      <w:pPr>
        <w:pStyle w:val="111"/>
      </w:pPr>
      <w:r w:rsidRPr="00C736AB">
        <w:t xml:space="preserve">Форма обеспечения исполнения обязательств по договору устанавливается в документации о закупке в </w:t>
      </w:r>
      <w:r w:rsidRPr="00AF57C3">
        <w:rPr>
          <w:b/>
        </w:rPr>
        <w:t>пп.23 п 4.4.</w:t>
      </w:r>
    </w:p>
    <w:p w:rsidR="0005482D" w:rsidRPr="00C736AB" w:rsidRDefault="0005482D" w:rsidP="0005482D">
      <w:pPr>
        <w:pStyle w:val="111"/>
      </w:pPr>
      <w:r w:rsidRPr="00C736AB">
        <w:t>Размер обеспечения исполнения обязательств по договору может устанавливается в размере до 30% НМЦД</w:t>
      </w:r>
      <w:r>
        <w:t xml:space="preserve"> с учетом НДС</w:t>
      </w:r>
      <w:r w:rsidRPr="00C736AB">
        <w:t>, или цены договора, заключаемого с победителем или единственным поставщиком (единственным участником закупки) но не менее размера аванса.</w:t>
      </w:r>
    </w:p>
    <w:p w:rsidR="0005482D" w:rsidRPr="00C736AB" w:rsidRDefault="0005482D" w:rsidP="0005482D">
      <w:pPr>
        <w:pStyle w:val="111"/>
      </w:pPr>
      <w:r w:rsidRPr="00C736AB">
        <w:t>Исполнение договора может обеспечиваться предоставлением банковской гарантии (если данный способ обеспечения предусмотрен документацией о закупке), соответствующей тре</w:t>
      </w:r>
      <w:r>
        <w:t>бованиям, установленным в пунктами</w:t>
      </w:r>
      <w:r w:rsidRPr="00C736AB">
        <w:t xml:space="preserve"> </w:t>
      </w:r>
      <w:r w:rsidRPr="00AF57C3">
        <w:rPr>
          <w:b/>
        </w:rPr>
        <w:t>п. 5.5.9</w:t>
      </w:r>
      <w:r>
        <w:rPr>
          <w:b/>
        </w:rPr>
        <w:t xml:space="preserve"> -</w:t>
      </w:r>
      <w:r w:rsidRPr="00AF57C3">
        <w:rPr>
          <w:b/>
        </w:rPr>
        <w:t xml:space="preserve"> 5.5.13</w:t>
      </w:r>
      <w:r w:rsidRPr="00C736AB">
        <w:t>. настоящей документации или внесением денежных средств на счет, указанный Заказчиком в документации о закупке</w:t>
      </w:r>
      <w:r>
        <w:t>, или передачей векселя (ей) по адресу:</w:t>
      </w:r>
      <w:r w:rsidRPr="00B01F38">
        <w:t xml:space="preserve"> </w:t>
      </w:r>
      <w:sdt>
        <w:sdtPr>
          <w:alias w:val="Адрес местонахождения (юр. адрес) заказчика"/>
          <w:tag w:val="Адрес местонахождения (юр. адрес) заказчика"/>
          <w:id w:val="725870474"/>
          <w:placeholder>
            <w:docPart w:val="28730B96884B43E2B103D57C87A28297"/>
          </w:placeholder>
          <w15:color w:val="FFFF00"/>
        </w:sdtPr>
        <w:sdtEndPr/>
        <w:sdtContent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"Местонахождение_заказчика" </w:instrText>
          </w:r>
          <w:r>
            <w:rPr>
              <w:noProof/>
            </w:rPr>
            <w:fldChar w:fldCharType="separate"/>
          </w:r>
          <w:r w:rsidR="009B0F3F">
            <w:rPr>
              <w:noProof/>
            </w:rPr>
            <w:t>«Местонахождение_заказчика»</w:t>
          </w:r>
          <w:r>
            <w:rPr>
              <w:noProof/>
            </w:rPr>
            <w:fldChar w:fldCharType="end"/>
          </w:r>
        </w:sdtContent>
      </w:sdt>
      <w:r w:rsidR="00AF1527">
        <w:t>, или путем формирования гарантийного фонда в порядке, предусмотренном проектом договора.</w:t>
      </w:r>
    </w:p>
    <w:p w:rsidR="0005482D" w:rsidRPr="00C736AB" w:rsidRDefault="0005482D" w:rsidP="0005482D">
      <w:pPr>
        <w:pStyle w:val="111"/>
      </w:pPr>
      <w:r w:rsidRPr="00C736AB">
        <w:t>Способ обеспечения исполнения договора определяется участником закупки, с которым заключается договор, самостоятельно в случае, если документацией о закупке предусмотрены два или более способа обеспечения договора.</w:t>
      </w:r>
    </w:p>
    <w:p w:rsidR="0005482D" w:rsidRPr="00C736AB" w:rsidRDefault="0005482D" w:rsidP="0005482D">
      <w:pPr>
        <w:pStyle w:val="111"/>
      </w:pPr>
      <w:r w:rsidRPr="00C736AB">
        <w:t xml:space="preserve">По согласованию с Заказчиком, в ходе исполнения договора поставщик вправе предоставить Заказчику обеспечение исполнения договора, уменьшенное на размер выполненных обязательств, </w:t>
      </w:r>
      <w:r w:rsidRPr="00C736AB">
        <w:lastRenderedPageBreak/>
        <w:t>предусмотренных договором, взамен ранее предоставленного обеспечения исполнения договора. При этом может быть изменен способ обеспечения исполнения обязательств по договору.</w:t>
      </w:r>
    </w:p>
    <w:p w:rsidR="0005482D" w:rsidRPr="00C736AB" w:rsidRDefault="0005482D" w:rsidP="0005482D">
      <w:pPr>
        <w:pStyle w:val="111"/>
      </w:pPr>
      <w:r w:rsidRPr="00C736AB">
        <w:t>Обеспечение должно быть действительным в течение как минимум срока действия договора (при обеспечении гарантийных обязательств — в течение срока действия таких обязательств).</w:t>
      </w:r>
    </w:p>
    <w:p w:rsidR="0005482D" w:rsidRDefault="0005482D" w:rsidP="0005482D">
      <w:pPr>
        <w:pStyle w:val="111"/>
      </w:pPr>
      <w:r w:rsidRPr="00C736AB">
        <w:t>Если поставщик не предоставил соответствующее обеспечение в установленный срок, такое лицо признается уклонившимся от заключения договора.</w:t>
      </w:r>
    </w:p>
    <w:p w:rsidR="0005482D" w:rsidRPr="00736283" w:rsidRDefault="0005482D" w:rsidP="0005482D">
      <w:pPr>
        <w:pStyle w:val="11"/>
        <w:spacing w:before="240"/>
        <w:jc w:val="left"/>
        <w:rPr>
          <w:rFonts w:ascii="Calibri" w:hAnsi="Calibri" w:cs="Calibri"/>
          <w:b/>
        </w:rPr>
      </w:pPr>
      <w:r w:rsidRPr="00736283">
        <w:rPr>
          <w:b/>
        </w:rPr>
        <w:t>Обеспечение аванса</w:t>
      </w:r>
    </w:p>
    <w:p w:rsidR="0005482D" w:rsidRPr="00736283" w:rsidRDefault="0005482D" w:rsidP="0005482D">
      <w:pPr>
        <w:pStyle w:val="111"/>
        <w:rPr>
          <w:rFonts w:ascii="Times New Roman" w:hAnsi="Times New Roman" w:cs="Times New Roman"/>
        </w:rPr>
      </w:pPr>
      <w:r w:rsidRPr="00736283">
        <w:t>Форма обеспечения аванса устанавливается в доку</w:t>
      </w:r>
      <w:r>
        <w:t xml:space="preserve">ментации о закупке в </w:t>
      </w:r>
      <w:r w:rsidRPr="00AF57C3">
        <w:rPr>
          <w:b/>
        </w:rPr>
        <w:t>пп.25 п 4.5.</w:t>
      </w:r>
    </w:p>
    <w:p w:rsidR="0005482D" w:rsidRPr="00736283" w:rsidRDefault="0005482D" w:rsidP="0005482D">
      <w:pPr>
        <w:pStyle w:val="111"/>
        <w:rPr>
          <w:rFonts w:ascii="Arial" w:hAnsi="Arial"/>
          <w:color w:val="FF0000"/>
        </w:rPr>
      </w:pPr>
      <w:r w:rsidRPr="00736283">
        <w:t>Размер обеспечения аванса составляет 100 (Сто) процентов от суммы аванса и предоставляется в соответствии с проектом договора.</w:t>
      </w:r>
    </w:p>
    <w:p w:rsidR="0005482D" w:rsidRPr="00736283" w:rsidRDefault="0005482D" w:rsidP="0005482D">
      <w:pPr>
        <w:pStyle w:val="111"/>
        <w:rPr>
          <w:color w:val="000000"/>
        </w:rPr>
      </w:pPr>
      <w:r w:rsidRPr="00736283">
        <w:t xml:space="preserve">Обеспечение аванса предоставляется на период до полного исполнения обязательств по Договору. </w:t>
      </w:r>
    </w:p>
    <w:p w:rsidR="0005482D" w:rsidRPr="00736283" w:rsidRDefault="0005482D" w:rsidP="0005482D">
      <w:pPr>
        <w:pStyle w:val="111"/>
      </w:pPr>
      <w:r w:rsidRPr="00736283">
        <w:t>По согласованию с Заказчиком, в ходе исполнения договора участник вправе предоставить Заказчику обеспечение аванса, уменьшенное на размер выполненных обязательств, предусмотренных договором, взамен ранее предоставленного обеспечения аванса. При этом может быть изменен способ обеспечения аванса.</w:t>
      </w:r>
    </w:p>
    <w:p w:rsidR="0005482D" w:rsidRPr="00736283" w:rsidRDefault="0005482D" w:rsidP="0005482D">
      <w:pPr>
        <w:pStyle w:val="111"/>
      </w:pPr>
      <w:r w:rsidRPr="00736283">
        <w:t>Обеспечение аванса может быть предоставлено в виде:</w:t>
      </w:r>
    </w:p>
    <w:p w:rsidR="0005482D" w:rsidRPr="00736283" w:rsidRDefault="0005482D" w:rsidP="0005482D">
      <w:pPr>
        <w:pStyle w:val="a0"/>
      </w:pPr>
      <w:r w:rsidRPr="00736283">
        <w:t xml:space="preserve">безотзывной банковской гарантии, выданной банком или иной кредитной организацией, соответствующей требованиям, установленным в пункте </w:t>
      </w:r>
      <w:r>
        <w:rPr>
          <w:b/>
          <w:bCs/>
        </w:rPr>
        <w:t>5.5.9 – 5.5.13</w:t>
      </w:r>
      <w:r w:rsidRPr="00736283">
        <w:rPr>
          <w:b/>
          <w:bCs/>
        </w:rPr>
        <w:t>.</w:t>
      </w:r>
      <w:r w:rsidRPr="00736283">
        <w:t xml:space="preserve"> настоящей документации.</w:t>
      </w:r>
    </w:p>
    <w:p w:rsidR="0005482D" w:rsidRPr="00736283" w:rsidRDefault="0005482D" w:rsidP="0005482D">
      <w:pPr>
        <w:pStyle w:val="a0"/>
      </w:pPr>
      <w:r w:rsidRPr="00736283">
        <w:t xml:space="preserve">передачей заказчику в залог денежных средств, в том числе в форме вклада (депозита), в размере аванса, предусмотренного Договором. </w:t>
      </w:r>
    </w:p>
    <w:p w:rsidR="0005482D" w:rsidRPr="00736283" w:rsidRDefault="0005482D" w:rsidP="0005482D">
      <w:pPr>
        <w:pStyle w:val="111"/>
      </w:pPr>
      <w:r w:rsidRPr="00736283">
        <w:t>Способ обеспечения аванса определяется участником закупки, самостоятельно в случае, если документацией о закупке предусмотрены два или более способа обеспечения аванса.</w:t>
      </w:r>
    </w:p>
    <w:p w:rsidR="0005482D" w:rsidRPr="00736283" w:rsidRDefault="0005482D" w:rsidP="0005482D">
      <w:pPr>
        <w:pStyle w:val="111"/>
      </w:pPr>
      <w:r w:rsidRPr="00736283">
        <w:t xml:space="preserve">Участник процедуры закупки может уменьшить или отказаться от авансовых платежей. В заявке, подаваемой на участие в процедуре закупки участник вправе: </w:t>
      </w:r>
    </w:p>
    <w:p w:rsidR="0005482D" w:rsidRPr="00736283" w:rsidRDefault="0005482D" w:rsidP="0005482D">
      <w:pPr>
        <w:pStyle w:val="a0"/>
      </w:pPr>
      <w:r w:rsidRPr="00736283">
        <w:t>Уменьшить размер авансовых платежей по сравнению с размером, указанным в документации процедуры закупки. В случае признания такого участника победителем процедуры закупки или иным участником, с которым заключается договор, предоставление обеспечения аванса осуществляется в размере аванса, предложенного таким участником в заявке на участие в процедуре закупки.</w:t>
      </w:r>
    </w:p>
    <w:p w:rsidR="0005482D" w:rsidRPr="00736283" w:rsidRDefault="0005482D" w:rsidP="0005482D">
      <w:pPr>
        <w:pStyle w:val="a0"/>
      </w:pPr>
      <w:r w:rsidRPr="00736283">
        <w:t xml:space="preserve">Отказаться от получения аванса. В случае признания такого участника победителем процедуры закупки или иным участником, с которым заключается договор, предоставление обеспечения аванса не требуется. </w:t>
      </w:r>
    </w:p>
    <w:p w:rsidR="0005482D" w:rsidRPr="00736283" w:rsidRDefault="0005482D" w:rsidP="0005482D">
      <w:pPr>
        <w:pStyle w:val="111"/>
      </w:pPr>
      <w:r w:rsidRPr="00736283">
        <w:t xml:space="preserve">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вправе: </w:t>
      </w:r>
    </w:p>
    <w:p w:rsidR="0005482D" w:rsidRPr="00736283" w:rsidRDefault="0005482D" w:rsidP="0005482D">
      <w:pPr>
        <w:pStyle w:val="a0"/>
      </w:pPr>
      <w:r w:rsidRPr="00736283">
        <w:t>Уменьшить размер авансовых платежей по сравнению с размером, указанным в документации процедуры закупки. В этом случае предоставление обеспечения аванса осуществляется в размере аванса, указанном в протоколе преддоговорных переговоров, который подписывается между победителем процедуры закупки и Заказчиком.</w:t>
      </w:r>
    </w:p>
    <w:p w:rsidR="0005482D" w:rsidRPr="00736283" w:rsidRDefault="0005482D" w:rsidP="0005482D">
      <w:pPr>
        <w:pStyle w:val="a0"/>
      </w:pPr>
      <w:r w:rsidRPr="00736283">
        <w:lastRenderedPageBreak/>
        <w:t>Отказаться от получения аванса. В этом случае предоставление обеспечения возврата аванса не требуется. При этом отказ от получения авансовых платежей должен быть зафиксирован в протоколе преддоговорных переговоров, который подписывается между победителем процедуры закупки и Заказчиком.</w:t>
      </w:r>
    </w:p>
    <w:p w:rsidR="00696A07" w:rsidRDefault="00696A07" w:rsidP="00696A07">
      <w:pPr>
        <w:pStyle w:val="113"/>
      </w:pPr>
      <w:r>
        <w:t>Требования к описанию предложения</w:t>
      </w:r>
    </w:p>
    <w:p w:rsidR="004A108A" w:rsidRPr="002E30A6" w:rsidRDefault="004A108A" w:rsidP="004A108A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5510DD" w:rsidRDefault="005510DD" w:rsidP="005510DD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4A108A" w:rsidRPr="002E30A6" w:rsidRDefault="004A108A" w:rsidP="004A108A">
      <w:pPr>
        <w:pStyle w:val="111"/>
        <w:rPr>
          <w:color w:val="auto"/>
        </w:rPr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 xml:space="preserve">тся путем заполнения соответствующих полей формы </w:t>
      </w:r>
      <w:r w:rsidR="00332193">
        <w:t xml:space="preserve">второй части </w:t>
      </w:r>
      <w:r w:rsidRPr="0042025B">
        <w:t>заявки</w:t>
      </w:r>
      <w:r>
        <w:t>.</w:t>
      </w:r>
    </w:p>
    <w:p w:rsidR="004A108A" w:rsidRPr="002E30A6" w:rsidRDefault="004A108A" w:rsidP="004A108A">
      <w:pPr>
        <w:pStyle w:val="111"/>
        <w:rPr>
          <w:color w:val="auto"/>
        </w:rPr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131CAE" w:rsidRPr="00131CAE" w:rsidRDefault="00131CAE" w:rsidP="00131CAE">
      <w:pPr>
        <w:pStyle w:val="11"/>
        <w:rPr>
          <w:b/>
        </w:rPr>
      </w:pPr>
      <w:r w:rsidRPr="00131CAE">
        <w:rPr>
          <w:b/>
        </w:rPr>
        <w:t>Иные требования и условия закупки, представлены в приложениях к настоящей документации</w:t>
      </w:r>
    </w:p>
    <w:p w:rsidR="00131CAE" w:rsidRDefault="00131CAE" w:rsidP="00131CAE">
      <w:pPr>
        <w:pStyle w:val="a0"/>
        <w:numPr>
          <w:ilvl w:val="0"/>
          <w:numId w:val="0"/>
        </w:numPr>
      </w:pPr>
    </w:p>
    <w:p w:rsidR="00BC611E" w:rsidRDefault="00696A07" w:rsidP="00553638">
      <w:pPr>
        <w:pStyle w:val="1"/>
      </w:pPr>
      <w:r>
        <w:br w:type="page"/>
      </w:r>
      <w:bookmarkStart w:id="13" w:name="_Ref6045534"/>
      <w:bookmarkStart w:id="14" w:name="_Toc143602236"/>
      <w:bookmarkStart w:id="15" w:name="_Ref534988748"/>
      <w:bookmarkEnd w:id="12"/>
      <w:r w:rsidR="00BC611E">
        <w:lastRenderedPageBreak/>
        <w:t xml:space="preserve">Обзор процедуры, </w:t>
      </w:r>
      <w:r w:rsidR="00496594">
        <w:t>участие в закупке</w:t>
      </w:r>
      <w:bookmarkEnd w:id="13"/>
      <w:bookmarkEnd w:id="14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Default="00D023D1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4B82608A75954F53A2E2BA68D5B88F7F"/>
          </w:placeholder>
          <w15:color w:val="FFFF00"/>
        </w:sdtPr>
        <w:sdtEndPr/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036534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lastRenderedPageBreak/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366A7C" w:rsidRDefault="00366A7C" w:rsidP="00492F5D">
      <w:pPr>
        <w:pStyle w:val="111"/>
      </w:pPr>
      <w:r w:rsidRPr="00485E2C">
        <w:t xml:space="preserve">Каждый раздел документации </w:t>
      </w:r>
      <w:r>
        <w:t>о закупке имеет приоритет в рамках своего пре</w:t>
      </w:r>
      <w:r w:rsidRPr="00485E2C">
        <w:t>дмета регулирования при разрешении коллизий</w:t>
      </w:r>
      <w:r w:rsidR="00EF5363">
        <w:t>.</w:t>
      </w:r>
    </w:p>
    <w:p w:rsidR="00F55EE8" w:rsidRDefault="00F55EE8" w:rsidP="00F55EE8">
      <w:pPr>
        <w:pStyle w:val="113"/>
      </w:pPr>
      <w:r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036534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37176A" w:rsidRDefault="0037176A" w:rsidP="0037176A">
      <w:pPr>
        <w:pStyle w:val="111"/>
      </w:pPr>
      <w:r w:rsidRPr="007A629C">
        <w:t>Участник закупки вправе подать только одну заявку (если иное не предусмотрено)</w:t>
      </w:r>
      <w:r>
        <w:t>.</w:t>
      </w:r>
    </w:p>
    <w:bookmarkStart w:id="16" w:name="_Ref5457343"/>
    <w:p w:rsidR="00DB4416" w:rsidRPr="008043A4" w:rsidRDefault="00036534" w:rsidP="00DB4416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placeholder>
            <w:docPart w:val="466F0D75C16748DEB00D2F4C65D9684E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DB4416" w:rsidRPr="008043A4">
            <w:rPr>
              <w:color w:val="FF0000"/>
            </w:rPr>
            <w:t>Заявки подаются на официальном сайте организатора закупки п 2.4.</w:t>
          </w:r>
        </w:sdtContent>
      </w:sdt>
      <w:r w:rsidR="00DB4416">
        <w:rPr>
          <w:color w:val="auto"/>
        </w:rPr>
        <w:t xml:space="preserve"> </w:t>
      </w:r>
      <w:r w:rsidR="00DB4416" w:rsidRPr="008043A4">
        <w:rPr>
          <w:color w:val="FF0000"/>
        </w:rPr>
        <w:t xml:space="preserve">По факту подачи заявки, участнику рекомендовано </w:t>
      </w:r>
      <w:r w:rsidR="00DB4416" w:rsidRPr="004A7A1C">
        <w:rPr>
          <w:color w:val="FF0000"/>
        </w:rPr>
        <w:t>направить дополнительное уведомительное письмо</w:t>
      </w:r>
      <w:r w:rsidR="00DB4416" w:rsidRPr="008043A4">
        <w:rPr>
          <w:color w:val="FF0000"/>
        </w:rPr>
        <w:t xml:space="preserve"> на соответствующий эл адрес, указанный в п </w:t>
      </w:r>
      <w:r w:rsidR="002F07FD">
        <w:rPr>
          <w:color w:val="FF0000"/>
        </w:rPr>
        <w:fldChar w:fldCharType="begin"/>
      </w:r>
      <w:r w:rsidR="002F07FD">
        <w:rPr>
          <w:color w:val="FF0000"/>
        </w:rPr>
        <w:instrText xml:space="preserve"> REF _Ref135041090 \r \h </w:instrText>
      </w:r>
      <w:r w:rsidR="002F07FD">
        <w:rPr>
          <w:color w:val="FF0000"/>
        </w:rPr>
      </w:r>
      <w:r w:rsidR="002F07FD">
        <w:rPr>
          <w:color w:val="FF0000"/>
        </w:rPr>
        <w:fldChar w:fldCharType="separate"/>
      </w:r>
      <w:r>
        <w:rPr>
          <w:color w:val="FF0000"/>
        </w:rPr>
        <w:t>1.19</w:t>
      </w:r>
      <w:r w:rsidR="002F07FD">
        <w:rPr>
          <w:color w:val="FF0000"/>
        </w:rPr>
        <w:fldChar w:fldCharType="end"/>
      </w:r>
      <w:r w:rsidR="00DB4416" w:rsidRPr="008043A4">
        <w:rPr>
          <w:color w:val="FF0000"/>
        </w:rPr>
        <w:t>.</w:t>
      </w:r>
    </w:p>
    <w:p w:rsidR="00DB4416" w:rsidRPr="008043A4" w:rsidRDefault="00DB4416" w:rsidP="00DB4416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 добавить в архив и вложить архив в форму подачи заявки на участие в закупке, предварительно заполнив все обязательные поля.</w:t>
      </w:r>
    </w:p>
    <w:p w:rsidR="00DB4416" w:rsidRPr="008043A4" w:rsidRDefault="00DB4416" w:rsidP="00DB4416">
      <w:pPr>
        <w:pStyle w:val="111"/>
        <w:rPr>
          <w:color w:val="FF0000"/>
        </w:rPr>
      </w:pPr>
      <w:r w:rsidRPr="008043A4">
        <w:rPr>
          <w:color w:val="FF0000"/>
        </w:rPr>
        <w:t>Размер одного архива не должен превышать 100 мегабайт.</w:t>
      </w:r>
    </w:p>
    <w:p w:rsidR="00DB4416" w:rsidRPr="008B6788" w:rsidRDefault="00DB4416" w:rsidP="00DB4416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>
        <w:rPr>
          <w:color w:val="FF0000"/>
        </w:rPr>
        <w:t>,</w:t>
      </w:r>
      <w:r w:rsidRPr="008043A4">
        <w:rPr>
          <w:color w:val="FF0000"/>
        </w:rPr>
        <w:t xml:space="preserve"> уве</w:t>
      </w:r>
      <w:r>
        <w:rPr>
          <w:color w:val="FF0000"/>
        </w:rPr>
        <w:t>домив</w:t>
      </w:r>
      <w:r w:rsidRPr="008043A4">
        <w:rPr>
          <w:color w:val="FF0000"/>
        </w:rPr>
        <w:t xml:space="preserve"> куратора закупки по почте, и подав взамен исправленную заявку в соответствие с п.п. 6.5.4 – 6.5.5 – не позднее окончания срока подачи заявок на участие в закупке.</w:t>
      </w:r>
    </w:p>
    <w:p w:rsidR="008B6788" w:rsidRPr="008B6788" w:rsidRDefault="008B6788" w:rsidP="007F12B0">
      <w:pPr>
        <w:pStyle w:val="111"/>
      </w:pPr>
      <w:r w:rsidRPr="008B6788">
        <w:t xml:space="preserve"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</w:t>
      </w:r>
      <w:r w:rsidR="007F12B0" w:rsidRPr="007F12B0">
        <w:rPr>
          <w:u w:val="single"/>
        </w:rPr>
        <w:t>Bashtanova_EP@baikalenergy.com</w:t>
      </w:r>
      <w:r w:rsidR="002F07FD" w:rsidRPr="002F07FD">
        <w:t xml:space="preserve"> </w:t>
      </w:r>
      <w:r w:rsidR="002F07FD" w:rsidRPr="00811A6A">
        <w:rPr>
          <w:color w:val="FF0000"/>
        </w:rPr>
        <w:t xml:space="preserve">и </w:t>
      </w:r>
      <w:r w:rsidR="002F07FD" w:rsidRPr="004A7A1C">
        <w:rPr>
          <w:color w:val="FF0000"/>
        </w:rPr>
        <w:t>направить дополнительное уведомительное письмо</w:t>
      </w:r>
      <w:r w:rsidR="002F07FD" w:rsidRPr="008043A4">
        <w:rPr>
          <w:color w:val="FF0000"/>
        </w:rPr>
        <w:t xml:space="preserve"> на соответствующий эл адрес, указанный в п </w:t>
      </w:r>
      <w:r w:rsidR="002F07FD">
        <w:rPr>
          <w:color w:val="FF0000"/>
        </w:rPr>
        <w:fldChar w:fldCharType="begin"/>
      </w:r>
      <w:r w:rsidR="002F07FD">
        <w:rPr>
          <w:color w:val="FF0000"/>
        </w:rPr>
        <w:instrText xml:space="preserve"> REF _Ref135041090 \r \h </w:instrText>
      </w:r>
      <w:r w:rsidR="002F07FD">
        <w:rPr>
          <w:color w:val="FF0000"/>
        </w:rPr>
      </w:r>
      <w:r w:rsidR="002F07FD">
        <w:rPr>
          <w:color w:val="FF0000"/>
        </w:rPr>
        <w:fldChar w:fldCharType="separate"/>
      </w:r>
      <w:r w:rsidR="00036534">
        <w:rPr>
          <w:color w:val="FF0000"/>
        </w:rPr>
        <w:t>1.19</w:t>
      </w:r>
      <w:r w:rsidR="002F07FD">
        <w:rPr>
          <w:color w:val="FF0000"/>
        </w:rPr>
        <w:fldChar w:fldCharType="end"/>
      </w:r>
      <w:r w:rsidR="002F07FD" w:rsidRPr="008043A4">
        <w:rPr>
          <w:color w:val="FF0000"/>
        </w:rPr>
        <w:t>.</w:t>
      </w:r>
    </w:p>
    <w:p w:rsidR="008B6788" w:rsidRPr="008B6788" w:rsidRDefault="008B6788" w:rsidP="008B6788">
      <w:pPr>
        <w:pStyle w:val="111"/>
        <w:rPr>
          <w:color w:val="auto"/>
        </w:rPr>
      </w:pPr>
      <w:r w:rsidRPr="008B6788">
        <w:rPr>
          <w:color w:val="auto"/>
        </w:rP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8B6788" w:rsidRPr="008B6788" w:rsidRDefault="008B6788" w:rsidP="008B6788">
      <w:pPr>
        <w:pStyle w:val="111"/>
        <w:rPr>
          <w:color w:val="auto"/>
        </w:rPr>
      </w:pPr>
      <w:r w:rsidRPr="008B6788">
        <w:rPr>
          <w:color w:val="auto"/>
        </w:rPr>
        <w:t>Размер одного письма (суммы размеров файлов, пересылаемого архива) н</w:t>
      </w:r>
      <w:r>
        <w:rPr>
          <w:color w:val="auto"/>
        </w:rPr>
        <w:t>е должен превышать 30 мегабайт.</w:t>
      </w:r>
    </w:p>
    <w:p w:rsidR="00BC611E" w:rsidRDefault="00990687" w:rsidP="00BC611E">
      <w:pPr>
        <w:pStyle w:val="113"/>
      </w:pPr>
      <w:r>
        <w:t>Участие консорциума в закупке</w:t>
      </w:r>
      <w:bookmarkEnd w:id="16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lastRenderedPageBreak/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BC611E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E0345E" w:rsidP="00595496">
      <w:pPr>
        <w:pStyle w:val="111"/>
      </w:pPr>
      <w:r w:rsidRPr="00E0345E">
        <w:t>Участник закупки в рамках рассмотрения или оценки заявок на участие в закупке считается соответствующим тем специальным требованиям, которым соответствует привлекаемый им субподрядчик, и может использовать документы, подтверждающие соответствие субподрядчиков специальным требованиям, как собственные</w:t>
      </w:r>
      <w:r w:rsidR="00595496">
        <w:t>.</w:t>
      </w:r>
    </w:p>
    <w:p w:rsidR="00595496" w:rsidRDefault="00E0345E" w:rsidP="00595496">
      <w:pPr>
        <w:pStyle w:val="111"/>
      </w:pPr>
      <w:r w:rsidRPr="00E0345E">
        <w:t>Привлекаемые субподрядчики должны соответствовать требованиям к участникам закупки, предусмотренным документацией о закупке, в части работ, поручаемых им участником закупки</w:t>
      </w:r>
      <w:r w:rsidR="00595496">
        <w:t>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036534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990B6C8B10244654AD1C0C711ACBBBDC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>роводится многолотовая закупка.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7" w:name="_Ref6045544"/>
      <w:bookmarkStart w:id="18" w:name="_Toc143602237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5"/>
      <w:bookmarkEnd w:id="17"/>
      <w:bookmarkEnd w:id="18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90303E" w:rsidRDefault="00822180" w:rsidP="00850327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 (одновременно первую</w:t>
          </w:r>
          <w:r w:rsidR="006A0B21">
            <w:t xml:space="preserve"> (при наличии)</w:t>
          </w:r>
          <w:r w:rsidR="00A616FB">
            <w:t xml:space="preserve"> и</w:t>
          </w:r>
          <w:r>
            <w:t xml:space="preserve"> вторую части</w:t>
          </w:r>
          <w:r w:rsidR="00A616FB">
            <w:t>,</w:t>
          </w:r>
          <w:r>
            <w:t xml:space="preserve">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Default="00822180" w:rsidP="00850327">
          <w:pPr>
            <w:pStyle w:val="111"/>
          </w:pPr>
          <w:r>
            <w:t>В рамках закупки составляется только итоговый протокол.</w:t>
          </w:r>
        </w:p>
        <w:p w:rsidR="0090303E" w:rsidRPr="000E3252" w:rsidRDefault="00822180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 xml:space="preserve">Закупочная комиссия </w:t>
      </w:r>
      <w:r w:rsidR="0069460B" w:rsidRPr="002E30A6">
        <w:rPr>
          <w:color w:val="auto"/>
        </w:rPr>
        <w:t>вправе</w:t>
      </w:r>
      <w:r w:rsidR="0069460B">
        <w:t xml:space="preserve"> отклонить </w:t>
      </w:r>
      <w:r>
        <w:t>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165F34" w:rsidRDefault="00165F34" w:rsidP="00165F34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 (максимальную) цену договора (цена лота).</w:t>
      </w:r>
    </w:p>
    <w:p w:rsidR="00165F34" w:rsidRPr="002E30A6" w:rsidRDefault="00165F34" w:rsidP="00165F34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 xml:space="preserve">содержит аномально заниженную предлагаемую цену договора (лота). Аномально заниженной ценой договора (ценой лота) признается снижение цены на </w:t>
      </w:r>
      <w:r w:rsidRPr="0081330E">
        <w:fldChar w:fldCharType="begin"/>
      </w:r>
      <w:r w:rsidRPr="0081330E">
        <w:instrText xml:space="preserve"> =</w:instrText>
      </w:r>
      <w:r w:rsidR="00036534">
        <w:fldChar w:fldCharType="begin"/>
      </w:r>
      <w:r w:rsidR="00036534">
        <w:instrText xml:space="preserve"> MERGEFIELD "Антидемпинг" </w:instrText>
      </w:r>
      <w:r w:rsidR="00036534">
        <w:fldChar w:fldCharType="separate"/>
      </w:r>
      <w:r w:rsidR="009B0F3F">
        <w:rPr>
          <w:noProof/>
        </w:rPr>
        <w:instrText>«Антидемпинг»</w:instrText>
      </w:r>
      <w:r w:rsidR="00036534">
        <w:rPr>
          <w:noProof/>
        </w:rPr>
        <w:fldChar w:fldCharType="end"/>
      </w:r>
      <w:r w:rsidRPr="0081330E">
        <w:instrText xml:space="preserve">*100 \# "0%"  </w:instrText>
      </w:r>
      <w:r w:rsidRPr="0081330E">
        <w:fldChar w:fldCharType="separate"/>
      </w:r>
      <w:r w:rsidR="0007307A">
        <w:rPr>
          <w:b/>
          <w:noProof/>
        </w:rPr>
        <w:t>30%</w:t>
      </w:r>
      <w:r w:rsidR="009B0F3F">
        <w:rPr>
          <w:b/>
          <w:noProof/>
        </w:rPr>
        <w:t xml:space="preserve">, </w:t>
      </w:r>
      <w:r w:rsidRPr="0081330E">
        <w:fldChar w:fldCharType="end"/>
      </w:r>
      <w:r>
        <w:t xml:space="preserve"> и более от</w:t>
      </w:r>
      <w:r w:rsidRPr="009A6E5C">
        <w:t xml:space="preserve"> </w:t>
      </w:r>
      <w:r w:rsidRPr="00925809">
        <w:t>НМЦД</w:t>
      </w:r>
      <w:r>
        <w:t>.</w:t>
      </w:r>
    </w:p>
    <w:p w:rsidR="00165F34" w:rsidRPr="002E30A6" w:rsidRDefault="00165F34" w:rsidP="00165F34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036534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9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9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lastRenderedPageBreak/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Дозапрос</w:t>
      </w:r>
    </w:p>
    <w:sdt>
      <w:sdtPr>
        <w:alias w:val="Дозапрос"/>
        <w:tag w:val="Дозапрос"/>
        <w:id w:val="-141890987"/>
        <w:lock w:val="sdtLocked"/>
        <w:placeholder>
          <w:docPart w:val="D6D8AEBC566B44DD92EF93BC87FBC8D2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Default="00822180" w:rsidP="00850327">
          <w:pPr>
            <w:pStyle w:val="111"/>
          </w:pPr>
          <w:r>
            <w:t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дозапрос).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20" w:name="_Ref535245064"/>
      <w:r>
        <w:t>Закупочной комиссией рассматрива</w:t>
      </w:r>
      <w:r w:rsidR="007F12B0">
        <w:t>е</w:t>
      </w:r>
      <w:r>
        <w:t xml:space="preserve">тся </w:t>
      </w:r>
      <w:r w:rsidR="00C90F29">
        <w:t>первы</w:t>
      </w:r>
      <w:r w:rsidR="00B76758">
        <w:t xml:space="preserve">й </w:t>
      </w:r>
      <w:bookmarkStart w:id="21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07D31C2F1C494C559BE996F9705684F0"/>
          </w:placeholder>
          <w15:color w:val="FFFF00"/>
        </w:sdtPr>
        <w:sdtEndPr>
          <w:rPr>
            <w:rStyle w:val="aff9"/>
          </w:rPr>
        </w:sdtEndPr>
        <w:sdtContent>
          <w:r w:rsidR="0007307A">
            <w:rPr>
              <w:rStyle w:val="aff9"/>
            </w:rPr>
            <w:t>1</w:t>
          </w:r>
        </w:sdtContent>
      </w:sdt>
      <w:bookmarkEnd w:id="21"/>
      <w:r w:rsidR="00B76758">
        <w:t xml:space="preserve"> договор</w:t>
      </w:r>
      <w:r w:rsidR="00AD347F">
        <w:t>, указанны</w:t>
      </w:r>
      <w:r w:rsidR="0007307A">
        <w:t>й</w:t>
      </w:r>
      <w:r w:rsidR="00AD347F">
        <w:t xml:space="preserve"> в справке об опыте (часть формы заявки на участие в закупке)</w:t>
      </w:r>
      <w:r w:rsidR="006C55F2">
        <w:t>, отвечающ</w:t>
      </w:r>
      <w:r w:rsidR="007F12B0">
        <w:t>ий</w:t>
      </w:r>
      <w:r w:rsidR="006C55F2">
        <w:t xml:space="preserve"> следующим требованиям</w:t>
      </w:r>
      <w:r w:rsidR="005F6B5F">
        <w:t>:</w:t>
      </w:r>
      <w:bookmarkEnd w:id="20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07D31C2F1C494C559BE996F9705684F0"/>
          </w:placeholder>
          <w15:color w:val="FFFF00"/>
        </w:sdtPr>
        <w:sdtEndPr>
          <w:rPr>
            <w:rStyle w:val="aff9"/>
          </w:rPr>
        </w:sdtEndPr>
        <w:sdtContent>
          <w:r w:rsidR="0007307A">
            <w:rPr>
              <w:rStyle w:val="aff9"/>
            </w:rPr>
            <w:t>36</w:t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07D31C2F1C494C559BE996F9705684F0"/>
          </w:placeholder>
          <w15:color w:val="FFFF00"/>
        </w:sdtPr>
        <w:sdtEndPr>
          <w:rPr>
            <w:rStyle w:val="aff9"/>
          </w:rPr>
        </w:sdtEndPr>
        <w:sdtContent>
          <w:r w:rsidR="0007307A">
            <w:rPr>
              <w:rStyle w:val="aff9"/>
            </w:rPr>
            <w:t>в составе работ по договору: ремонт средств измерений</w:t>
          </w:r>
        </w:sdtContent>
      </w:sdt>
      <w:r w:rsidR="00C07F23">
        <w:t>.</w:t>
      </w:r>
    </w:p>
    <w:p w:rsidR="009836D4" w:rsidRDefault="009836D4" w:rsidP="009836D4">
      <w:pPr>
        <w:pStyle w:val="a0"/>
      </w:pPr>
      <w:r w:rsidRPr="000759B9">
        <w:t>Представленные договоры, были исполнены участником закупки в качестве</w:t>
      </w:r>
      <w:r>
        <w:t xml:space="preserve"> </w:t>
      </w:r>
      <w:r w:rsidR="0014535D">
        <w:rPr>
          <w:rStyle w:val="aff9"/>
          <w:noProof/>
        </w:rPr>
        <w:t>подрядчика, субподрядчика</w:t>
      </w:r>
      <w:r>
        <w:t>.</w:t>
      </w:r>
    </w:p>
    <w:p w:rsidR="00E7405D" w:rsidRDefault="00E7405D" w:rsidP="00E7405D">
      <w:pPr>
        <w:pStyle w:val="111"/>
      </w:pPr>
      <w:r w:rsidRPr="001E7890">
        <w:lastRenderedPageBreak/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FD1840" w:rsidRPr="00350494" w:rsidRDefault="00FD1840" w:rsidP="004333F1">
          <w:pPr>
            <w:pStyle w:val="111"/>
          </w:pPr>
          <w:r w:rsidRPr="00350494">
            <w:t>Ценовые предложения не сравниваются.</w:t>
          </w:r>
        </w:p>
        <w:p w:rsidR="00FD1840" w:rsidRPr="00350494" w:rsidRDefault="00FD1840" w:rsidP="004333F1">
          <w:pPr>
            <w:pStyle w:val="111"/>
          </w:pPr>
          <w:r w:rsidRPr="00350494">
            <w:t>Не рассматривается предлагаемая цена договора, отличающаяся от НМЦД.</w:t>
          </w:r>
        </w:p>
        <w:p w:rsidR="00FD1840" w:rsidRPr="00350494" w:rsidRDefault="00FD1840" w:rsidP="004333F1">
          <w:pPr>
            <w:pStyle w:val="111"/>
          </w:pPr>
          <w:r w:rsidRPr="00350494">
            <w:t>Сравниваются предлагаемые коэффициенты снижения (предлагаемые скидки).</w:t>
          </w:r>
        </w:p>
        <w:p w:rsidR="00173337" w:rsidRPr="00350494" w:rsidRDefault="00FD1840" w:rsidP="00867EE3">
          <w:pPr>
            <w:pStyle w:val="111"/>
          </w:pPr>
          <w:r w:rsidRPr="00350494"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EndPr/>
      <w:sdtContent>
        <w:p w:rsidR="00822180" w:rsidRPr="00173337" w:rsidRDefault="00822180" w:rsidP="00850327">
          <w:pPr>
            <w:pStyle w:val="111"/>
          </w:pPr>
          <w:r w:rsidRPr="00173337">
            <w:t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:rsidR="00173337" w:rsidRPr="00173337" w:rsidRDefault="00822180" w:rsidP="00173337">
          <w:pPr>
            <w:pStyle w:val="111"/>
          </w:pPr>
          <w:r w:rsidRPr="00173337"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</w:sdtContent>
    </w:sdt>
    <w:p w:rsidR="005D5EE5" w:rsidRDefault="005D5EE5" w:rsidP="005D5EE5">
      <w:pPr>
        <w:pStyle w:val="111"/>
      </w:pPr>
      <w:r>
        <w:t>Участник закупки относится к российским или иностранным лицам на основании документов участника закупки:</w:t>
      </w:r>
    </w:p>
    <w:p w:rsidR="005D5EE5" w:rsidRDefault="005D5EE5" w:rsidP="005D5EE5">
      <w:pPr>
        <w:pStyle w:val="a0"/>
      </w:pPr>
      <w:r>
        <w:t>Для юридических лиц и индивидуальных предпринимателей — на основании документов, содержащих информацию о месте его регистрации.</w:t>
      </w:r>
    </w:p>
    <w:p w:rsidR="005D5EE5" w:rsidRDefault="005D5EE5" w:rsidP="005D5EE5">
      <w:pPr>
        <w:pStyle w:val="a0"/>
      </w:pPr>
      <w:r>
        <w:lastRenderedPageBreak/>
        <w:t>Для физических лиц — на основании документов, удостоверяющих личность.</w:t>
      </w:r>
    </w:p>
    <w:p w:rsidR="005D5EE5" w:rsidRDefault="005D5EE5" w:rsidP="005D5EE5">
      <w:pPr>
        <w:pStyle w:val="111"/>
      </w:pPr>
      <w:r>
        <w:t>Страна происхождения поставляемой продукции определяется исходя из сведений заявки участника, с которым заключается договор.</w:t>
      </w:r>
    </w:p>
    <w:p w:rsidR="005D5EE5" w:rsidRDefault="005D5EE5" w:rsidP="005D5EE5">
      <w:pPr>
        <w:pStyle w:val="111"/>
      </w:pPr>
      <w:r>
        <w:t>Если документацией о закупке предусмотрено предоставление приоритета продукции российского происхождения — приоритет не предоставляется в следующих случаях:</w:t>
      </w:r>
    </w:p>
    <w:p w:rsidR="005D5EE5" w:rsidRDefault="005D5EE5" w:rsidP="005D5EE5">
      <w:pPr>
        <w:pStyle w:val="a0"/>
      </w:pPr>
      <w:r>
        <w:t>Закупка признана несостоявшейся и договор заключается с единственным участником закупки.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российского происхождения.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иностранного происхождения.</w:t>
      </w:r>
    </w:p>
    <w:p w:rsidR="005D5EE5" w:rsidRDefault="005D5EE5" w:rsidP="005D5EE5">
      <w:pPr>
        <w:pStyle w:val="a0"/>
      </w:pPr>
      <w:r>
        <w:t>Стоимость предлагаемой участником продукции российского происхождения составляет менее 50% стоимости всей предложенной продукции.</w:t>
      </w:r>
    </w:p>
    <w:p w:rsidR="00A35505" w:rsidRPr="0060461C" w:rsidRDefault="005D5EE5" w:rsidP="005D5EE5">
      <w:pPr>
        <w:pStyle w:val="a0"/>
      </w:pPr>
      <w:r>
        <w:t>При проведении аукциона — стоимость предлагаемой участником продукции российского происхождения составляет более 50% стоимости всей предложенной продукции.</w:t>
      </w:r>
    </w:p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(скоринг).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F35D9E" w:rsidRDefault="00822180" w:rsidP="00F35D9E">
      <w:pPr>
        <w:pStyle w:val="111"/>
        <w:rPr>
          <w:sz w:val="16"/>
        </w:rPr>
      </w:pPr>
      <w:r>
        <w:t>Заявки на участие в закупке оцениваются относительно критериев, указанных в таблице критериев оценки</w:t>
      </w:r>
      <w:r w:rsidR="00F35D9E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850327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850327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850327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850327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850327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850327">
      <w:pPr>
        <w:pStyle w:val="111"/>
      </w:pPr>
      <w:r>
        <w:t>Комиссия вправе допускать к переторжке альтернативные предложения участников закупки</w:t>
      </w:r>
      <w:r w:rsidR="00FF5E9E">
        <w:t xml:space="preserve"> (в том случае, если это предусмотрено).</w:t>
      </w:r>
    </w:p>
    <w:p w:rsidR="00AC1DE7" w:rsidRDefault="00AC1DE7" w:rsidP="00850327">
      <w:pPr>
        <w:pStyle w:val="111"/>
      </w:pPr>
      <w:r>
        <w:t>В предварительной ранжировке альтернативные предложения учитываются наравне с основными.</w:t>
      </w:r>
    </w:p>
    <w:p w:rsidR="00AC1DE7" w:rsidRDefault="00AC1DE7" w:rsidP="00850327">
      <w:pPr>
        <w:pStyle w:val="111"/>
      </w:pPr>
      <w:r>
        <w:lastRenderedPageBreak/>
        <w:t>Переторжка может проводиться многократно.</w:t>
      </w:r>
    </w:p>
    <w:p w:rsidR="00AC1DE7" w:rsidRDefault="00AC1DE7" w:rsidP="00850327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850327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850327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850327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4A108A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:rsidR="00DB4416" w:rsidRPr="00440204" w:rsidRDefault="00DB4416" w:rsidP="00DB441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    </w:r>
        </w:p>
        <w:p w:rsidR="00DB4416" w:rsidRPr="00440204" w:rsidRDefault="00DB4416" w:rsidP="00DB441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    </w:r>
        </w:p>
        <w:p w:rsidR="00DB4416" w:rsidRPr="00440204" w:rsidRDefault="00DB4416" w:rsidP="00DB441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    </w:r>
        </w:p>
        <w:p w:rsidR="00DB4416" w:rsidRPr="00DB4416" w:rsidRDefault="00DB4416" w:rsidP="00DB441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Последующим</w:t>
          </w:r>
          <w:r w:rsidRPr="00440204">
            <w:rPr>
              <w:rStyle w:val="affffff1"/>
              <w:color w:val="auto"/>
            </w:rPr>
            <w:footnoteReference w:id="5"/>
          </w:r>
          <w:r w:rsidRPr="00440204">
            <w:rPr>
              <w:color w:val="auto"/>
            </w:rPr>
    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    </w:r>
        </w:p>
        <w:p w:rsidR="001D0C6C" w:rsidRDefault="001D0C6C" w:rsidP="001D0C6C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    </w:r>
        </w:p>
        <w:p w:rsidR="00DE7FD9" w:rsidRPr="00173337" w:rsidRDefault="004A108A" w:rsidP="00D54622">
          <w:pPr>
            <w:pStyle w:val="111"/>
          </w:pPr>
          <w:r w:rsidRPr="0009616D">
            <w:rPr>
              <w:color w:val="auto"/>
            </w:rPr>
            <w:lastRenderedPageBreak/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461327" w:rsidRPr="00D30F4C" w:rsidRDefault="00461327" w:rsidP="00461327">
      <w:pPr>
        <w:pStyle w:val="111"/>
      </w:pPr>
      <w:r w:rsidRPr="00D30F4C">
        <w:t>В случае непредставления победителем, иным участником, с которым заключается договор, обеспечения исполнения договора, в случае наличия такого требования в документации о закупке, в сроки, указанные в документации о закупке, победитель, иной участник считаются уклонившимися от заключения договора.</w:t>
      </w:r>
    </w:p>
    <w:p w:rsidR="00DB4416" w:rsidRPr="00DB4416" w:rsidRDefault="00DB4416" w:rsidP="00DB4416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9C591C" w:rsidRDefault="004E5652" w:rsidP="009C591C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990B6C8B10244654AD1C0C711ACBBBDC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EndPr/>
      <w:sdtContent>
        <w:p w:rsidR="00173337" w:rsidRDefault="00822180" w:rsidP="00FD7697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:rsidR="00461327" w:rsidRDefault="00461327" w:rsidP="00461327">
      <w:pPr>
        <w:pStyle w:val="111"/>
      </w:pPr>
      <w:r w:rsidRPr="00D30F4C">
        <w:t xml:space="preserve">В случае, если в соответствии с действующим законодательством РФ и учредительными документами Заказчика потребуется предварительное согласование (одобрение, утверждение) заключаемого на предложенных Победителем условиях договора компетентными органами управления Заказчика (Общим собранием акционеров, Советом директоров и т.п.), договор с Победителем заключается только после такого согласования (одобрения, утверждения), а указанный в п. </w:t>
      </w:r>
      <w:r w:rsidRPr="00D30F4C">
        <w:rPr>
          <w:b/>
        </w:rPr>
        <w:t>7.12.7</w:t>
      </w:r>
      <w:r w:rsidRPr="00D30F4C">
        <w:t xml:space="preserve"> срок отсчитывается после получения такого согласования (одобрения, утверждения).</w:t>
      </w:r>
    </w:p>
    <w:p w:rsidR="00B66032" w:rsidRPr="00D30F4C" w:rsidRDefault="00B66032" w:rsidP="00B66032">
      <w:pPr>
        <w:pStyle w:val="111"/>
      </w:pPr>
      <w:r w:rsidRPr="00B66032">
        <w:t>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законодательства.</w:t>
      </w:r>
    </w:p>
    <w:p w:rsidR="00422E92" w:rsidRDefault="007D3ED1" w:rsidP="00F83D4A">
      <w:pPr>
        <w:pStyle w:val="111"/>
        <w:sectPr w:rsidR="00422E92" w:rsidSect="006D6DA8">
          <w:pgSz w:w="11906" w:h="16838"/>
          <w:pgMar w:top="851" w:right="1701" w:bottom="1418" w:left="1701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иностранных товаров поставляются российские товары, при этом 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422E92" w:rsidTr="000B1719">
        <w:tc>
          <w:tcPr>
            <w:tcW w:w="14270" w:type="dxa"/>
            <w:vAlign w:val="bottom"/>
          </w:tcPr>
          <w:p w:rsidR="00422E92" w:rsidRDefault="00422E92" w:rsidP="000B1719">
            <w:pPr>
              <w:pStyle w:val="111"/>
              <w:numPr>
                <w:ilvl w:val="0"/>
                <w:numId w:val="0"/>
              </w:numPr>
              <w:jc w:val="right"/>
            </w:pPr>
            <w:bookmarkStart w:id="22" w:name="_Hlk74636283"/>
            <w:r>
              <w:lastRenderedPageBreak/>
              <w:t xml:space="preserve">Приложение </w:t>
            </w:r>
          </w:p>
        </w:tc>
      </w:tr>
      <w:tr w:rsidR="00422E92" w:rsidTr="000B1719">
        <w:tc>
          <w:tcPr>
            <w:tcW w:w="14270" w:type="dxa"/>
            <w:vAlign w:val="bottom"/>
          </w:tcPr>
          <w:p w:rsidR="00422E92" w:rsidRPr="00D10358" w:rsidRDefault="00422E92" w:rsidP="000B1719">
            <w:pPr>
              <w:pStyle w:val="1"/>
              <w:jc w:val="left"/>
            </w:pPr>
            <w:bookmarkStart w:id="23" w:name="_Toc74635815"/>
            <w:bookmarkStart w:id="24" w:name="_Toc143602238"/>
            <w:r>
              <w:t>Критерии оценки заявок</w:t>
            </w:r>
            <w:bookmarkEnd w:id="23"/>
            <w:bookmarkEnd w:id="24"/>
          </w:p>
        </w:tc>
      </w:tr>
    </w:tbl>
    <w:p w:rsidR="00422E92" w:rsidRDefault="00422E92" w:rsidP="00422E92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422E92" w:rsidTr="000B1719">
        <w:tc>
          <w:tcPr>
            <w:tcW w:w="360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422E92" w:rsidRPr="00D10358" w:rsidTr="000B1719">
        <w:tc>
          <w:tcPr>
            <w:tcW w:w="360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422E92" w:rsidRPr="00F67469" w:rsidRDefault="0014535D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843" w:type="dxa"/>
          </w:tcPr>
          <w:p w:rsidR="00422E92" w:rsidRPr="00F67469" w:rsidRDefault="0014535D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Pr="00454F7F">
              <w:rPr>
                <w:noProof/>
                <w:sz w:val="16"/>
                <w:szCs w:val="16"/>
              </w:rPr>
              <w:t>Максимальная скидка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422E92" w:rsidRPr="0014535D" w:rsidRDefault="0014535D" w:rsidP="000B1719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D17374">
              <w:rPr>
                <w:sz w:val="16"/>
              </w:rPr>
              <w:instrText xml:space="preserve"> </w:instrText>
            </w:r>
            <w:r w:rsidRPr="00D4468E">
              <w:rPr>
                <w:sz w:val="16"/>
                <w:lang w:val="en-US"/>
              </w:rPr>
              <w:instrText>MERGEFIELD</w:instrText>
            </w:r>
            <w:r w:rsidRPr="00D17374">
              <w:rPr>
                <w:sz w:val="16"/>
              </w:rPr>
              <w:instrText xml:space="preserve"> "</w:instrText>
            </w:r>
            <w:r w:rsidRPr="00D4468E">
              <w:rPr>
                <w:sz w:val="16"/>
              </w:rPr>
              <w:instrText>Порядок</w:instrText>
            </w:r>
            <w:r w:rsidRPr="00D1737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1737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D17374">
              <w:rPr>
                <w:sz w:val="16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Pr="00403C04">
              <w:rPr>
                <w:noProof/>
                <w:sz w:val="16"/>
                <w:lang w:val="en-US"/>
              </w:rPr>
              <w:t>Rk</w:t>
            </w:r>
            <w:r w:rsidRPr="00D17374">
              <w:rPr>
                <w:noProof/>
                <w:sz w:val="16"/>
              </w:rPr>
              <w:t xml:space="preserve"> = </w:t>
            </w:r>
            <w:r w:rsidRPr="00403C04">
              <w:rPr>
                <w:noProof/>
                <w:sz w:val="16"/>
                <w:lang w:val="en-US"/>
              </w:rPr>
              <w:t>Wk</w:t>
            </w:r>
            <w:r w:rsidRPr="00D17374">
              <w:rPr>
                <w:noProof/>
                <w:sz w:val="16"/>
              </w:rPr>
              <w:t xml:space="preserve"> * ((</w:t>
            </w:r>
            <w:r w:rsidRPr="00403C04">
              <w:rPr>
                <w:noProof/>
                <w:sz w:val="16"/>
                <w:lang w:val="en-US"/>
              </w:rPr>
              <w:t>Lk</w:t>
            </w:r>
            <w:r w:rsidRPr="00D17374">
              <w:rPr>
                <w:noProof/>
                <w:sz w:val="16"/>
              </w:rPr>
              <w:t xml:space="preserve"> - </w:t>
            </w:r>
            <w:r w:rsidRPr="00403C04">
              <w:rPr>
                <w:noProof/>
                <w:sz w:val="16"/>
                <w:lang w:val="en-US"/>
              </w:rPr>
              <w:t>Ok</w:t>
            </w:r>
            <w:r w:rsidRPr="00D17374">
              <w:rPr>
                <w:noProof/>
                <w:sz w:val="16"/>
              </w:rPr>
              <w:t>) / (</w:t>
            </w:r>
            <w:r w:rsidRPr="00403C04">
              <w:rPr>
                <w:noProof/>
                <w:sz w:val="16"/>
                <w:lang w:val="en-US"/>
              </w:rPr>
              <w:t>Lk</w:t>
            </w:r>
            <w:r w:rsidRPr="00D17374">
              <w:rPr>
                <w:noProof/>
                <w:sz w:val="16"/>
              </w:rPr>
              <w:t xml:space="preserve"> - </w:t>
            </w:r>
            <w:r w:rsidRPr="00403C04">
              <w:rPr>
                <w:noProof/>
                <w:sz w:val="16"/>
                <w:lang w:val="en-US"/>
              </w:rPr>
              <w:t>Tk</w:t>
            </w:r>
            <w:r w:rsidRPr="00D17374">
              <w:rPr>
                <w:noProof/>
                <w:sz w:val="16"/>
              </w:rPr>
              <w:t>)), где</w:t>
            </w:r>
            <w:r>
              <w:rPr>
                <w:noProof/>
                <w:sz w:val="16"/>
              </w:rPr>
              <w:t xml:space="preserve"> </w:t>
            </w:r>
            <w:r w:rsidRPr="00403C04">
              <w:rPr>
                <w:noProof/>
                <w:sz w:val="16"/>
                <w:lang w:val="en-US"/>
              </w:rPr>
              <w:t>Rk</w:t>
            </w:r>
            <w:r w:rsidRPr="00D17374">
              <w:rPr>
                <w:noProof/>
                <w:sz w:val="16"/>
              </w:rPr>
              <w:t>— рейтинг заявки относительно критерия,</w:t>
            </w:r>
            <w:r>
              <w:rPr>
                <w:noProof/>
                <w:sz w:val="16"/>
              </w:rPr>
              <w:t xml:space="preserve"> </w:t>
            </w:r>
            <w:r w:rsidRPr="00403C04">
              <w:rPr>
                <w:noProof/>
                <w:sz w:val="16"/>
                <w:lang w:val="en-US"/>
              </w:rPr>
              <w:t>Wk</w:t>
            </w:r>
            <w:r w:rsidRPr="00D17374">
              <w:rPr>
                <w:noProof/>
                <w:sz w:val="16"/>
              </w:rPr>
              <w:t>— вес критерия,</w:t>
            </w:r>
            <w:r>
              <w:rPr>
                <w:noProof/>
                <w:sz w:val="16"/>
              </w:rPr>
              <w:t xml:space="preserve"> </w:t>
            </w:r>
            <w:r w:rsidRPr="00403C04">
              <w:rPr>
                <w:noProof/>
                <w:sz w:val="16"/>
                <w:lang w:val="en-US"/>
              </w:rPr>
              <w:t>Lk</w:t>
            </w:r>
            <w:r w:rsidRPr="00D17374">
              <w:rPr>
                <w:noProof/>
                <w:sz w:val="16"/>
              </w:rPr>
              <w:t>— предельное оцениваемое предложение (состояние) (0%),</w:t>
            </w:r>
            <w:r>
              <w:rPr>
                <w:noProof/>
                <w:sz w:val="16"/>
              </w:rPr>
              <w:t xml:space="preserve"> </w:t>
            </w:r>
            <w:r w:rsidRPr="00403C04">
              <w:rPr>
                <w:noProof/>
                <w:sz w:val="16"/>
                <w:lang w:val="en-US"/>
              </w:rPr>
              <w:t>Ok</w:t>
            </w:r>
            <w:r w:rsidRPr="00D17374">
              <w:rPr>
                <w:noProof/>
                <w:sz w:val="16"/>
              </w:rPr>
              <w:t>— оцениваемое предложение (состояние) участника,</w:t>
            </w:r>
            <w:r>
              <w:rPr>
                <w:noProof/>
                <w:sz w:val="16"/>
              </w:rPr>
              <w:t xml:space="preserve"> </w:t>
            </w:r>
            <w:r w:rsidRPr="00403C04">
              <w:rPr>
                <w:noProof/>
                <w:sz w:val="16"/>
                <w:lang w:val="en-US"/>
              </w:rPr>
              <w:t>Tk</w:t>
            </w:r>
            <w:r w:rsidRPr="00D17374">
              <w:rPr>
                <w:noProof/>
                <w:sz w:val="16"/>
              </w:rPr>
              <w:t>— предпочитаемое оцениваемое предложение (предложение участника с максимальной скидкой )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422E92" w:rsidRPr="00F67469" w:rsidRDefault="0014535D" w:rsidP="0014535D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</w:tr>
      <w:tr w:rsidR="00422E92" w:rsidRPr="0029043D" w:rsidTr="000B1719">
        <w:tc>
          <w:tcPr>
            <w:tcW w:w="360" w:type="dxa"/>
          </w:tcPr>
          <w:p w:rsidR="00422E92" w:rsidRPr="00F67469" w:rsidRDefault="0014535D" w:rsidP="000B1719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Отсутствие негативных судебных решений</w:t>
            </w:r>
          </w:p>
        </w:tc>
        <w:tc>
          <w:tcPr>
            <w:tcW w:w="4539" w:type="dxa"/>
          </w:tcPr>
          <w:p w:rsidR="00422E92" w:rsidRPr="00F67469" w:rsidRDefault="005C52C9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5C52C9">
              <w:rPr>
                <w:sz w:val="16"/>
                <w:szCs w:val="16"/>
              </w:rPr>
              <w:t>Информация о судебных решениях, признающих участника закупки не исполнившим или ненадлежаще исполнившим обязательства по договорам с участием заказчика, его взаимозависимых лиц или принятых участником закупки претензий заказчика, его взаимозависимых лиц, за последние 36 месяцев до дня рассмотрения заявки участника.</w:t>
            </w:r>
          </w:p>
        </w:tc>
        <w:tc>
          <w:tcPr>
            <w:tcW w:w="2126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422E92" w:rsidRPr="00F67469" w:rsidRDefault="00422E92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422E92" w:rsidRPr="00F67469" w:rsidRDefault="0014535D" w:rsidP="000B1719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</w:tr>
      <w:tr w:rsidR="00B45BF8" w:rsidRPr="0029043D" w:rsidTr="000B1719">
        <w:tc>
          <w:tcPr>
            <w:tcW w:w="360" w:type="dxa"/>
          </w:tcPr>
          <w:p w:rsidR="00B45BF8" w:rsidRPr="00F67469" w:rsidRDefault="0014535D" w:rsidP="00B45BF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Количество договоров</w:t>
            </w:r>
          </w:p>
        </w:tc>
        <w:tc>
          <w:tcPr>
            <w:tcW w:w="4539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B45BF8" w:rsidRPr="00A770A0" w:rsidRDefault="0014535D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</w:rPr>
              <w:t>0</w:t>
            </w:r>
          </w:p>
        </w:tc>
        <w:tc>
          <w:tcPr>
            <w:tcW w:w="1843" w:type="dxa"/>
          </w:tcPr>
          <w:p w:rsidR="00B45BF8" w:rsidRPr="00F67469" w:rsidRDefault="0014535D" w:rsidP="0014535D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t>1</w:t>
            </w:r>
          </w:p>
        </w:tc>
        <w:tc>
          <w:tcPr>
            <w:tcW w:w="3969" w:type="dxa"/>
          </w:tcPr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5" w:name="_Toc73527261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25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2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26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3"/>
            <w:r w:rsidRPr="00F67469">
              <w:rPr>
                <w:sz w:val="16"/>
                <w:szCs w:val="16"/>
              </w:rPr>
              <w:t>Wk— вес критерия,</w:t>
            </w:r>
            <w:bookmarkEnd w:id="27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4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28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9" w:name="_Toc73527265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29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0" w:name="_Toc73527266"/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  <w:bookmarkEnd w:id="30"/>
          </w:p>
        </w:tc>
        <w:tc>
          <w:tcPr>
            <w:tcW w:w="1095" w:type="dxa"/>
          </w:tcPr>
          <w:p w:rsidR="00B45BF8" w:rsidRPr="00F67469" w:rsidRDefault="0014535D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B45BF8" w:rsidRPr="0029043D" w:rsidTr="000B1719">
        <w:tc>
          <w:tcPr>
            <w:tcW w:w="360" w:type="dxa"/>
          </w:tcPr>
          <w:p w:rsidR="00B45BF8" w:rsidRPr="00F67469" w:rsidRDefault="0014535D" w:rsidP="00B45BF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Суммарная цена аналогичных договоров</w:t>
            </w:r>
          </w:p>
        </w:tc>
        <w:tc>
          <w:tcPr>
            <w:tcW w:w="4539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</w:t>
            </w:r>
            <w:r w:rsidR="0014535D">
              <w:rPr>
                <w:sz w:val="16"/>
                <w:szCs w:val="16"/>
              </w:rPr>
              <w:t>0 рублей</w:t>
            </w:r>
            <w:r w:rsidRPr="00F67469">
              <w:rPr>
                <w:sz w:val="16"/>
                <w:szCs w:val="16"/>
              </w:rPr>
              <w:t xml:space="preserve"> </w:t>
            </w:r>
          </w:p>
          <w:p w:rsidR="00B45BF8" w:rsidRPr="00F67469" w:rsidRDefault="00B45BF8" w:rsidP="00B45BF8">
            <w:pPr>
              <w:rPr>
                <w:sz w:val="16"/>
                <w:szCs w:val="16"/>
                <w:lang w:eastAsia="ru-RU"/>
              </w:rPr>
            </w:pPr>
          </w:p>
          <w:p w:rsidR="00B45BF8" w:rsidRPr="00F67469" w:rsidRDefault="00B45BF8" w:rsidP="00B45BF8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31" w:name="_Toc73527267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31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68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32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69"/>
            <w:r w:rsidRPr="00F67469">
              <w:rPr>
                <w:sz w:val="16"/>
                <w:szCs w:val="16"/>
              </w:rPr>
              <w:t>Wk— вес критерия,</w:t>
            </w:r>
            <w:bookmarkEnd w:id="33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4" w:name="_Toc73527270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34"/>
          </w:p>
          <w:p w:rsidR="00B45BF8" w:rsidRPr="00F67469" w:rsidRDefault="00B45BF8" w:rsidP="00B45BF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5" w:name="_Toc73527271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35"/>
          </w:p>
          <w:p w:rsidR="00B45BF8" w:rsidRPr="00F67469" w:rsidRDefault="00B45BF8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</w:p>
        </w:tc>
        <w:tc>
          <w:tcPr>
            <w:tcW w:w="1095" w:type="dxa"/>
          </w:tcPr>
          <w:p w:rsidR="00B45BF8" w:rsidRPr="00F67469" w:rsidRDefault="0014535D" w:rsidP="00B45BF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</w:tr>
      <w:bookmarkEnd w:id="22"/>
    </w:tbl>
    <w:p w:rsidR="00422E92" w:rsidRPr="0029043D" w:rsidRDefault="00422E92" w:rsidP="00422E92">
      <w:pPr>
        <w:pStyle w:val="111"/>
        <w:numPr>
          <w:ilvl w:val="0"/>
          <w:numId w:val="0"/>
        </w:numPr>
      </w:pPr>
    </w:p>
    <w:sectPr w:rsidR="00422E92" w:rsidRPr="0029043D" w:rsidSect="000B1719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12B0" w:rsidRDefault="007F12B0" w:rsidP="00D225C0">
      <w:r>
        <w:separator/>
      </w:r>
    </w:p>
    <w:p w:rsidR="007F12B0" w:rsidRDefault="007F12B0"/>
  </w:endnote>
  <w:endnote w:type="continuationSeparator" w:id="0">
    <w:p w:rsidR="007F12B0" w:rsidRDefault="007F12B0" w:rsidP="00D225C0">
      <w:r>
        <w:continuationSeparator/>
      </w:r>
    </w:p>
    <w:p w:rsidR="007F12B0" w:rsidRDefault="007F12B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0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EEF2C306-1FE8-4B65-AB7A-706C75F84543}"/>
    <w:embedBold r:id="rId2" w:fontKey="{EC7EA0B6-8107-4348-B915-7F132891CD31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3" w:fontKey="{0B67733D-0E31-42D7-A8AE-000191BDB159}"/>
    <w:embedBold r:id="rId4" w:fontKey="{945E932B-8279-4BA7-80A2-028DD7EC1ACE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080EEEED-15F3-4C2B-84E8-3D5D783F5B8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EndPr/>
    <w:sdtContent>
      <w:sdt>
        <w:sdtPr>
          <w:id w:val="754098761"/>
          <w:docPartObj>
            <w:docPartGallery w:val="Page Numbers (Top of Page)"/>
            <w:docPartUnique/>
          </w:docPartObj>
        </w:sdtPr>
        <w:sdtEndPr/>
        <w:sdtContent>
          <w:p w:rsidR="007F12B0" w:rsidRDefault="007F12B0" w:rsidP="00D70D2B">
            <w:pPr>
              <w:pStyle w:val="aff1"/>
              <w:jc w:val="right"/>
            </w:pPr>
            <w:r>
              <w:rPr>
                <w:rStyle w:val="affff7"/>
              </w:rPr>
              <w:fldChar w:fldCharType="begin"/>
            </w:r>
            <w:r>
              <w:rPr>
                <w:rStyle w:val="affff7"/>
              </w:rPr>
              <w:instrText xml:space="preserve"> REF  НомерВПланеЗакупки  \* MERGEFORMAT </w:instrText>
            </w:r>
            <w:r>
              <w:rPr>
                <w:rStyle w:val="affff7"/>
              </w:rPr>
              <w:fldChar w:fldCharType="separate"/>
            </w:r>
            <w:sdt>
              <w:sdtPr>
                <w:alias w:val="Номер в плане закупок"/>
                <w:tag w:val="Номер в плане закупок"/>
                <w:id w:val="-462198041"/>
                <w:placeholder>
                  <w:docPart w:val="B904769D9D4544279593E609862AF14E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036534">
                  <w:rPr>
                    <w:noProof/>
                  </w:rPr>
                  <w:t>1660</w:t>
                </w:r>
              </w:sdtContent>
            </w:sdt>
            <w:r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30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EndPr/>
    <w:sdtContent>
      <w:p w:rsidR="007F12B0" w:rsidRDefault="007F12B0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r>
          <w:t xml:space="preserve">1660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EndPr/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30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07626668"/>
      <w:docPartObj>
        <w:docPartGallery w:val="Page Numbers (Bottom of Page)"/>
        <w:docPartUnique/>
      </w:docPartObj>
    </w:sdtPr>
    <w:sdtEndPr/>
    <w:sdtContent>
      <w:p w:rsidR="007F12B0" w:rsidRDefault="007F12B0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r>
          <w:t xml:space="preserve">1660  </w:t>
        </w:r>
        <w:sdt>
          <w:sdtPr>
            <w:id w:val="-1112200324"/>
            <w:docPartObj>
              <w:docPartGallery w:val="Page Numbers (Top of Page)"/>
              <w:docPartUnique/>
            </w:docPartObj>
          </w:sdtPr>
          <w:sdtEndPr/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5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30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EndPr/>
    <w:sdtContent>
      <w:p w:rsidR="007F12B0" w:rsidRDefault="007F12B0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t xml:space="preserve">1660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EndPr/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7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036534">
              <w:rPr>
                <w:rStyle w:val="affff7"/>
                <w:noProof/>
              </w:rPr>
              <w:t>30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12B0" w:rsidRDefault="007F12B0" w:rsidP="00D225C0">
      <w:r>
        <w:separator/>
      </w:r>
    </w:p>
    <w:p w:rsidR="007F12B0" w:rsidRDefault="007F12B0"/>
  </w:footnote>
  <w:footnote w:type="continuationSeparator" w:id="0">
    <w:p w:rsidR="007F12B0" w:rsidRDefault="007F12B0" w:rsidP="00D225C0">
      <w:r>
        <w:continuationSeparator/>
      </w:r>
    </w:p>
    <w:p w:rsidR="007F12B0" w:rsidRDefault="007F12B0"/>
  </w:footnote>
  <w:footnote w:id="1">
    <w:p w:rsidR="007F12B0" w:rsidRDefault="007F12B0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7F12B0" w:rsidRDefault="007F12B0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7F12B0" w:rsidRPr="009675CA" w:rsidRDefault="007F12B0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7F12B0" w:rsidRDefault="007F12B0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7F12B0" w:rsidRPr="0094686B" w:rsidRDefault="007F12B0" w:rsidP="00DB4416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69A47CD"/>
    <w:multiLevelType w:val="hybridMultilevel"/>
    <w:tmpl w:val="5D8E8858"/>
    <w:lvl w:ilvl="0" w:tplc="19E8247E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6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0"/>
  </w:num>
  <w:num w:numId="5">
    <w:abstractNumId w:val="8"/>
  </w:num>
  <w:num w:numId="6">
    <w:abstractNumId w:val="11"/>
  </w:num>
  <w:num w:numId="7">
    <w:abstractNumId w:val="7"/>
  </w:num>
  <w:num w:numId="8">
    <w:abstractNumId w:val="9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2"/>
  </w:num>
  <w:num w:numId="13">
    <w:abstractNumId w:val="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8193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F3F"/>
    <w:rsid w:val="0000053F"/>
    <w:rsid w:val="000012EC"/>
    <w:rsid w:val="0000144D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C7C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5D4"/>
    <w:rsid w:val="000317D8"/>
    <w:rsid w:val="00031993"/>
    <w:rsid w:val="0003290C"/>
    <w:rsid w:val="00032A22"/>
    <w:rsid w:val="000331FA"/>
    <w:rsid w:val="000332F6"/>
    <w:rsid w:val="00033BCC"/>
    <w:rsid w:val="00036534"/>
    <w:rsid w:val="00037FE0"/>
    <w:rsid w:val="000419D5"/>
    <w:rsid w:val="00041F03"/>
    <w:rsid w:val="000421BA"/>
    <w:rsid w:val="00042EF1"/>
    <w:rsid w:val="00043111"/>
    <w:rsid w:val="00045C06"/>
    <w:rsid w:val="00046621"/>
    <w:rsid w:val="00046A3A"/>
    <w:rsid w:val="0004725D"/>
    <w:rsid w:val="00050633"/>
    <w:rsid w:val="00053A68"/>
    <w:rsid w:val="00053E99"/>
    <w:rsid w:val="00054592"/>
    <w:rsid w:val="0005482D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07A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0E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37A"/>
    <w:rsid w:val="000A57F7"/>
    <w:rsid w:val="000A7088"/>
    <w:rsid w:val="000A7D7E"/>
    <w:rsid w:val="000B13C4"/>
    <w:rsid w:val="000B1719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0D89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AD0"/>
    <w:rsid w:val="00126B40"/>
    <w:rsid w:val="00126D0F"/>
    <w:rsid w:val="00127550"/>
    <w:rsid w:val="001302F4"/>
    <w:rsid w:val="00130788"/>
    <w:rsid w:val="00130CE3"/>
    <w:rsid w:val="00131152"/>
    <w:rsid w:val="00131234"/>
    <w:rsid w:val="00131CAE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535D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5F34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6D7"/>
    <w:rsid w:val="00175DE8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046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B5E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0C6C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3C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6CA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4F08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6FFC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07FD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347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5D0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6A7C"/>
    <w:rsid w:val="00367122"/>
    <w:rsid w:val="00367492"/>
    <w:rsid w:val="003675E6"/>
    <w:rsid w:val="003677D1"/>
    <w:rsid w:val="003702E5"/>
    <w:rsid w:val="00370501"/>
    <w:rsid w:val="0037176A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2058"/>
    <w:rsid w:val="0038457E"/>
    <w:rsid w:val="00384745"/>
    <w:rsid w:val="003849A1"/>
    <w:rsid w:val="00385AC7"/>
    <w:rsid w:val="00385E44"/>
    <w:rsid w:val="00385E94"/>
    <w:rsid w:val="00386818"/>
    <w:rsid w:val="00386F9C"/>
    <w:rsid w:val="00387ACF"/>
    <w:rsid w:val="00390664"/>
    <w:rsid w:val="00391FA3"/>
    <w:rsid w:val="003923E5"/>
    <w:rsid w:val="0039289F"/>
    <w:rsid w:val="0039363D"/>
    <w:rsid w:val="003937D2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530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1CDF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B7940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AF7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00B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2E92"/>
    <w:rsid w:val="0042440C"/>
    <w:rsid w:val="00424CAB"/>
    <w:rsid w:val="00425E8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3F1"/>
    <w:rsid w:val="00433B67"/>
    <w:rsid w:val="00433BA7"/>
    <w:rsid w:val="00435554"/>
    <w:rsid w:val="00435DF0"/>
    <w:rsid w:val="00435F6E"/>
    <w:rsid w:val="004366AC"/>
    <w:rsid w:val="004368CC"/>
    <w:rsid w:val="00437061"/>
    <w:rsid w:val="004370A9"/>
    <w:rsid w:val="00437252"/>
    <w:rsid w:val="00440177"/>
    <w:rsid w:val="00440CD8"/>
    <w:rsid w:val="004411A0"/>
    <w:rsid w:val="00441C4E"/>
    <w:rsid w:val="0044295E"/>
    <w:rsid w:val="00443216"/>
    <w:rsid w:val="0044340E"/>
    <w:rsid w:val="00443859"/>
    <w:rsid w:val="00443B0A"/>
    <w:rsid w:val="00443CF9"/>
    <w:rsid w:val="004454D0"/>
    <w:rsid w:val="004455C2"/>
    <w:rsid w:val="00446F03"/>
    <w:rsid w:val="004470F5"/>
    <w:rsid w:val="00450368"/>
    <w:rsid w:val="00450F1A"/>
    <w:rsid w:val="00451C6D"/>
    <w:rsid w:val="0045297D"/>
    <w:rsid w:val="00453176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327"/>
    <w:rsid w:val="00461592"/>
    <w:rsid w:val="004619A8"/>
    <w:rsid w:val="004624CE"/>
    <w:rsid w:val="00463A20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08A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26"/>
    <w:rsid w:val="004E627E"/>
    <w:rsid w:val="004E6346"/>
    <w:rsid w:val="004E658F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6D4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5AC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7CF"/>
    <w:rsid w:val="00522A4B"/>
    <w:rsid w:val="00524154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7DE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0DD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1BF"/>
    <w:rsid w:val="00563703"/>
    <w:rsid w:val="00563CDE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33C9"/>
    <w:rsid w:val="0058404E"/>
    <w:rsid w:val="00585024"/>
    <w:rsid w:val="00585125"/>
    <w:rsid w:val="0058560B"/>
    <w:rsid w:val="00585D07"/>
    <w:rsid w:val="00585E4E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2C9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303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17F78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489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4F0F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460B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4F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D6EDA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E7CC9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8DD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37D56"/>
    <w:rsid w:val="0074007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41E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2FD5"/>
    <w:rsid w:val="007A32D2"/>
    <w:rsid w:val="007A33C9"/>
    <w:rsid w:val="007A341D"/>
    <w:rsid w:val="007A40F5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046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0A0A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12B0"/>
    <w:rsid w:val="007F38C1"/>
    <w:rsid w:val="007F39B3"/>
    <w:rsid w:val="007F426A"/>
    <w:rsid w:val="007F5429"/>
    <w:rsid w:val="007F5977"/>
    <w:rsid w:val="007F6132"/>
    <w:rsid w:val="007F67BD"/>
    <w:rsid w:val="007F7058"/>
    <w:rsid w:val="007F7534"/>
    <w:rsid w:val="007F7A89"/>
    <w:rsid w:val="007F7C9C"/>
    <w:rsid w:val="00800036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25E7"/>
    <w:rsid w:val="008138DA"/>
    <w:rsid w:val="008138DF"/>
    <w:rsid w:val="00813D80"/>
    <w:rsid w:val="00815CCC"/>
    <w:rsid w:val="00816F05"/>
    <w:rsid w:val="00817AC1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327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6CFF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20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788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44C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5D5"/>
    <w:rsid w:val="008F3AE5"/>
    <w:rsid w:val="008F4052"/>
    <w:rsid w:val="008F4FB8"/>
    <w:rsid w:val="008F50C0"/>
    <w:rsid w:val="008F58F6"/>
    <w:rsid w:val="008F5FE2"/>
    <w:rsid w:val="008F603B"/>
    <w:rsid w:val="008F66E2"/>
    <w:rsid w:val="008F7069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855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399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5C4"/>
    <w:rsid w:val="00971A86"/>
    <w:rsid w:val="00971F45"/>
    <w:rsid w:val="00972803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36D4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288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746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0F3F"/>
    <w:rsid w:val="009B1865"/>
    <w:rsid w:val="009B1EF0"/>
    <w:rsid w:val="009B2CF1"/>
    <w:rsid w:val="009B2D72"/>
    <w:rsid w:val="009B2E96"/>
    <w:rsid w:val="009B3938"/>
    <w:rsid w:val="009B3A69"/>
    <w:rsid w:val="009B3E3C"/>
    <w:rsid w:val="009B59DD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286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4E74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4C0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999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7021"/>
    <w:rsid w:val="00A37792"/>
    <w:rsid w:val="00A3797E"/>
    <w:rsid w:val="00A37E1A"/>
    <w:rsid w:val="00A40007"/>
    <w:rsid w:val="00A4133B"/>
    <w:rsid w:val="00A433BD"/>
    <w:rsid w:val="00A43906"/>
    <w:rsid w:val="00A44592"/>
    <w:rsid w:val="00A44A18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4D02"/>
    <w:rsid w:val="00A65C47"/>
    <w:rsid w:val="00A67AE6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4518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1527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5FD8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90E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5BF8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6032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6758"/>
    <w:rsid w:val="00B779F0"/>
    <w:rsid w:val="00B81664"/>
    <w:rsid w:val="00B81B89"/>
    <w:rsid w:val="00B81B94"/>
    <w:rsid w:val="00B81FA3"/>
    <w:rsid w:val="00B821A4"/>
    <w:rsid w:val="00B8247A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84C"/>
    <w:rsid w:val="00B958AA"/>
    <w:rsid w:val="00B969F4"/>
    <w:rsid w:val="00B971AC"/>
    <w:rsid w:val="00B97258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435E"/>
    <w:rsid w:val="00BD55CD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E6FE9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6F71"/>
    <w:rsid w:val="00C07F23"/>
    <w:rsid w:val="00C1009F"/>
    <w:rsid w:val="00C100DC"/>
    <w:rsid w:val="00C1051B"/>
    <w:rsid w:val="00C1051D"/>
    <w:rsid w:val="00C10B72"/>
    <w:rsid w:val="00C113B5"/>
    <w:rsid w:val="00C12B46"/>
    <w:rsid w:val="00C12E16"/>
    <w:rsid w:val="00C13F57"/>
    <w:rsid w:val="00C1456E"/>
    <w:rsid w:val="00C1464B"/>
    <w:rsid w:val="00C15B13"/>
    <w:rsid w:val="00C15C21"/>
    <w:rsid w:val="00C15D7A"/>
    <w:rsid w:val="00C1646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1C45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6CE7"/>
    <w:rsid w:val="00C573FD"/>
    <w:rsid w:val="00C6036E"/>
    <w:rsid w:val="00C60534"/>
    <w:rsid w:val="00C60C3F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0E3"/>
    <w:rsid w:val="00CC21E5"/>
    <w:rsid w:val="00CC4517"/>
    <w:rsid w:val="00CC48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150A"/>
    <w:rsid w:val="00CD21C7"/>
    <w:rsid w:val="00CD34D5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17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33B7"/>
    <w:rsid w:val="00CF5317"/>
    <w:rsid w:val="00CF5CE1"/>
    <w:rsid w:val="00CF72F2"/>
    <w:rsid w:val="00CF7FF3"/>
    <w:rsid w:val="00D0044B"/>
    <w:rsid w:val="00D00BC3"/>
    <w:rsid w:val="00D00F68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0F4C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37DAA"/>
    <w:rsid w:val="00D40B01"/>
    <w:rsid w:val="00D4122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E63"/>
    <w:rsid w:val="00D47FC6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00A"/>
    <w:rsid w:val="00D975F5"/>
    <w:rsid w:val="00D97D68"/>
    <w:rsid w:val="00DA02C7"/>
    <w:rsid w:val="00DA0CC9"/>
    <w:rsid w:val="00DA0E2D"/>
    <w:rsid w:val="00DA3C50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16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579F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23A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45E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4BF0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069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39F5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13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535"/>
    <w:rsid w:val="00EA36A4"/>
    <w:rsid w:val="00EA3EF7"/>
    <w:rsid w:val="00EA4FF6"/>
    <w:rsid w:val="00EA5882"/>
    <w:rsid w:val="00EA59AC"/>
    <w:rsid w:val="00EA5EA2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D7ED3"/>
    <w:rsid w:val="00EE04EF"/>
    <w:rsid w:val="00EE08EF"/>
    <w:rsid w:val="00EE23E3"/>
    <w:rsid w:val="00EE3B1E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363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06DEA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D9E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6E07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340"/>
    <w:rsid w:val="00F60817"/>
    <w:rsid w:val="00F60A02"/>
    <w:rsid w:val="00F61E9D"/>
    <w:rsid w:val="00F61F9E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31B"/>
    <w:rsid w:val="00F827C4"/>
    <w:rsid w:val="00F834C6"/>
    <w:rsid w:val="00F83770"/>
    <w:rsid w:val="00F83871"/>
    <w:rsid w:val="00F83D4A"/>
    <w:rsid w:val="00F83EBE"/>
    <w:rsid w:val="00F83EEA"/>
    <w:rsid w:val="00F83F73"/>
    <w:rsid w:val="00F8437A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5A83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688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1840"/>
    <w:rsid w:val="00FD23A2"/>
    <w:rsid w:val="00FD2719"/>
    <w:rsid w:val="00FD2D72"/>
    <w:rsid w:val="00FD32C5"/>
    <w:rsid w:val="00FD3E3E"/>
    <w:rsid w:val="00FD3EAF"/>
    <w:rsid w:val="00FD4101"/>
    <w:rsid w:val="00FD5F19"/>
    <w:rsid w:val="00FD5F5D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04B9"/>
    <w:rsid w:val="00FF1FF2"/>
    <w:rsid w:val="00FF25A2"/>
    <w:rsid w:val="00FF2DD4"/>
    <w:rsid w:val="00FF3090"/>
    <w:rsid w:val="00FF3379"/>
    <w:rsid w:val="00FF40D6"/>
    <w:rsid w:val="00FF4875"/>
    <w:rsid w:val="00FF51C1"/>
    <w:rsid w:val="00FF5E9E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o:colormru v:ext="edit" colors="white"/>
    </o:shapedefaults>
    <o:shapelayout v:ext="edit">
      <o:idmap v:ext="edit" data="1"/>
    </o:shapelayout>
  </w:shapeDefaults>
  <w:decimalSymbol w:val=","/>
  <w:listSeparator w:val=";"/>
  <w14:docId w14:val="339B4B84"/>
  <w15:docId w15:val="{EB566D74-2033-4017-9392-3C8A4CAE17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912855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19">
    <w:name w:val="Стиль1"/>
    <w:basedOn w:val="a4"/>
    <w:uiPriority w:val="1"/>
    <w:rsid w:val="0077541E"/>
    <w:rPr>
      <w:rFonts w:asciiTheme="minorHAnsi" w:hAnsiTheme="minorHAnsi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8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eurosib-td.ru" TargetMode="Externa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urosib-td.ru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egrul.nalog.ru/index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rosib-td.ru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ychkovaIA@baikalenergy.com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ie.corp\dfs\&#1041;&#1069;&#1050;_&#1058;&#1069;&#1062;-6\&#1062;&#1054;&#1056;-&#1058;&#1048;\&#1054;&#1055;&#1056;\&#1064;&#1040;&#1044;&#1056;&#1048;&#1053;&#1040;\&#1058;&#1086;&#1088;&#1075;&#1080;\2023&#1075;\02%20&#1050;&#1060;\11%20&#1040;&#1055;_&#1056;&#1077;&#1084;&#1086;&#1085;&#1090;%20&#1057;&#1048;%20&#1089;%20&#1062;&#1059;%20&#1058;-6_&#1040;&#1074;&#1090;-&#1057;_1660\04.09.23%20&#1064;&#1072;&#1073;&#1083;&#1086;&#1085;%20&#1076;&#1086;&#1082;&#1091;&#1084;&#1077;&#1085;&#1090;&#1072;&#1094;&#1080;&#1080;%20&#1086;%20&#1079;&#1072;&#1082;&#1091;&#1087;&#1082;&#1077;%20223(&#1040;&#1055;;%20&#1069;&#1060;;%20&#1089;&#1072;&#1081;&#1090;;%20&#1050;&#1086;&#1101;&#1092;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F92E9C30A96341F3B2C54C692A68D0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FEA5DA-A50F-4FD9-9A6D-07BCE6C60783}"/>
      </w:docPartPr>
      <w:docPartBody>
        <w:p w:rsidR="009D1BEB" w:rsidRDefault="0011550C">
          <w:pPr>
            <w:pStyle w:val="F92E9C30A96341F3B2C54C692A68D04D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6FE4C14133FF4D388B4F687E60D1C8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58D3C1-4E4E-4606-BF5F-74230D883576}"/>
      </w:docPartPr>
      <w:docPartBody>
        <w:p w:rsidR="009D1BEB" w:rsidRDefault="0011550C">
          <w:pPr>
            <w:pStyle w:val="6FE4C14133FF4D388B4F687E60D1C88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C7DF4142FC4DDBB1EF578D7D6C5E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A88234-3EFA-4CFE-BD3F-22FFF37A6192}"/>
      </w:docPartPr>
      <w:docPartBody>
        <w:p w:rsidR="009D1BEB" w:rsidRDefault="0011550C">
          <w:pPr>
            <w:pStyle w:val="DCC7DF4142FC4DDBB1EF578D7D6C5E37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6E105BE009D6487FB9FC36C04C4EEC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6EE73A-4DD9-4E5F-9BAE-894BB21469D6}"/>
      </w:docPartPr>
      <w:docPartBody>
        <w:p w:rsidR="009D1BEB" w:rsidRDefault="0011550C">
          <w:pPr>
            <w:pStyle w:val="6E105BE009D6487FB9FC36C04C4EECA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6CBAF8FCC2420D9C9462CF2BEF86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14E7CC-82BF-421C-9DCC-B96089C0808A}"/>
      </w:docPartPr>
      <w:docPartBody>
        <w:p w:rsidR="009D1BEB" w:rsidRDefault="0011550C">
          <w:pPr>
            <w:pStyle w:val="AE6CBAF8FCC2420D9C9462CF2BEF864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D31C2F1C494C559BE996F9705684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8D366F-6220-4808-9CAB-FA0A1D127242}"/>
      </w:docPartPr>
      <w:docPartBody>
        <w:p w:rsidR="009D1BEB" w:rsidRDefault="0011550C">
          <w:pPr>
            <w:pStyle w:val="07D31C2F1C494C559BE996F9705684F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CA8C7054194DBB877090624CE349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BB935B-5E12-47E9-A2E9-BD88758F766C}"/>
      </w:docPartPr>
      <w:docPartBody>
        <w:p w:rsidR="009D1BEB" w:rsidRDefault="0011550C">
          <w:pPr>
            <w:pStyle w:val="1ACA8C7054194DBB877090624CE3493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9290AB01614863A3E9D784FA56C9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6939D3-34E0-42BF-86A3-A25904A6E2A4}"/>
      </w:docPartPr>
      <w:docPartBody>
        <w:p w:rsidR="009D1BEB" w:rsidRDefault="0011550C">
          <w:pPr>
            <w:pStyle w:val="BF9290AB01614863A3E9D784FA56C9BC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475E5104D8614803A4CA15E38E5D7F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BB1195-2B65-4EF4-90A0-DD1EB0DBE55C}"/>
      </w:docPartPr>
      <w:docPartBody>
        <w:p w:rsidR="009D1BEB" w:rsidRDefault="0011550C">
          <w:pPr>
            <w:pStyle w:val="475E5104D8614803A4CA15E38E5D7F22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60344541E705404EB4FF5503CF759D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1CD618-41AE-492F-8F14-4416F59AFF28}"/>
      </w:docPartPr>
      <w:docPartBody>
        <w:p w:rsidR="009D1BEB" w:rsidRDefault="0011550C">
          <w:pPr>
            <w:pStyle w:val="60344541E705404EB4FF5503CF759D7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952C18256749A9AECE5645EDA801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7ADCF3-6426-4D26-9DC4-DBB9A61D4FA0}"/>
      </w:docPartPr>
      <w:docPartBody>
        <w:p w:rsidR="009D1BEB" w:rsidRDefault="0011550C">
          <w:pPr>
            <w:pStyle w:val="58952C18256749A9AECE5645EDA8010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813F17638641DCBA3ABD3275953F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F74EB1-FB17-40C1-A3BA-71021944EF35}"/>
      </w:docPartPr>
      <w:docPartBody>
        <w:p w:rsidR="009D1BEB" w:rsidRDefault="0011550C">
          <w:pPr>
            <w:pStyle w:val="17813F17638641DCBA3ABD3275953F8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7D0519718F45978A0B407CA5362C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012C96-E9F7-4091-807B-BB1E84809C3D}"/>
      </w:docPartPr>
      <w:docPartBody>
        <w:p w:rsidR="009D1BEB" w:rsidRDefault="0011550C">
          <w:pPr>
            <w:pStyle w:val="027D0519718F45978A0B407CA5362CB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4C8F8A869D492A8F5954AA9E1C75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AB56EA-E4C0-4E1F-B6D5-0476F21E53E3}"/>
      </w:docPartPr>
      <w:docPartBody>
        <w:p w:rsidR="009D1BEB" w:rsidRDefault="0011550C">
          <w:pPr>
            <w:pStyle w:val="114C8F8A869D492A8F5954AA9E1C75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DDA1B0193843DBAB6548CE8859AE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B5EF85-4328-4CB9-A1A6-270DDBD0FA1B}"/>
      </w:docPartPr>
      <w:docPartBody>
        <w:p w:rsidR="009D1BEB" w:rsidRDefault="0011550C">
          <w:pPr>
            <w:pStyle w:val="D7DDA1B0193843DBAB6548CE8859AE9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CE6B8A1BFB4047897B98AADF58AB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8CF069-9B0D-4A74-A796-264F1B5852B6}"/>
      </w:docPartPr>
      <w:docPartBody>
        <w:p w:rsidR="009D1BEB" w:rsidRDefault="0011550C">
          <w:pPr>
            <w:pStyle w:val="28CE6B8A1BFB4047897B98AADF58ABA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FB4F0A22804BD6A030BD3DB1F547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63EF3B-DCE2-458E-8376-AEE5E35C6C55}"/>
      </w:docPartPr>
      <w:docPartBody>
        <w:p w:rsidR="009D1BEB" w:rsidRDefault="0011550C">
          <w:pPr>
            <w:pStyle w:val="C1FB4F0A22804BD6A030BD3DB1F5470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9F398C2B6A477A9FB4512AF3AE50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64B2E3-9D8A-4A0B-9FD3-8F689565D7A3}"/>
      </w:docPartPr>
      <w:docPartBody>
        <w:p w:rsidR="009D1BEB" w:rsidRDefault="0011550C">
          <w:pPr>
            <w:pStyle w:val="C49F398C2B6A477A9FB4512AF3AE50B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1C851510EC4B4BA999122DBF0251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0EBF73-D288-4CCD-B172-95FE5CE92232}"/>
      </w:docPartPr>
      <w:docPartBody>
        <w:p w:rsidR="009D1BEB" w:rsidRDefault="0011550C">
          <w:pPr>
            <w:pStyle w:val="7A1C851510EC4B4BA999122DBF02512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6F3DE848944B76A2F311D022F922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513CDA-FDE1-4FB3-811D-27202F67C837}"/>
      </w:docPartPr>
      <w:docPartBody>
        <w:p w:rsidR="009D1BEB" w:rsidRDefault="0011550C">
          <w:pPr>
            <w:pStyle w:val="C36F3DE848944B76A2F311D022F9222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860F87E9184FE8BC6F048B9A8475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553421-1BBB-4373-9B57-BD664568D0DE}"/>
      </w:docPartPr>
      <w:docPartBody>
        <w:p w:rsidR="009D1BEB" w:rsidRDefault="0011550C">
          <w:pPr>
            <w:pStyle w:val="C8860F87E9184FE8BC6F048B9A8475B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0B6C8B10244654AD1C0C711ACBBB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C4D053-E4D9-495B-8891-2BD0D1CE9D33}"/>
      </w:docPartPr>
      <w:docPartBody>
        <w:p w:rsidR="009D1BEB" w:rsidRDefault="0011550C">
          <w:pPr>
            <w:pStyle w:val="990B6C8B10244654AD1C0C711ACBBBDC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F397FC6C3A054289A1F81A4BA15E3D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E727DE-BF19-4329-83CA-A53554B8DEC8}"/>
      </w:docPartPr>
      <w:docPartBody>
        <w:p w:rsidR="009D1BEB" w:rsidRDefault="0011550C">
          <w:pPr>
            <w:pStyle w:val="F397FC6C3A054289A1F81A4BA15E3D0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9EBDA1F1A24AEB9BBEF61B7A81AC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8C2DAD-A282-4BDF-B890-3B77E3CF4DCC}"/>
      </w:docPartPr>
      <w:docPartBody>
        <w:p w:rsidR="009D1BEB" w:rsidRDefault="0011550C">
          <w:pPr>
            <w:pStyle w:val="909EBDA1F1A24AEB9BBEF61B7A81AC36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31C8C943D4214845A725AB2E5604F2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FC5D58-4253-45FD-955C-49F7B5E79060}"/>
      </w:docPartPr>
      <w:docPartBody>
        <w:p w:rsidR="009D1BEB" w:rsidRDefault="0011550C">
          <w:pPr>
            <w:pStyle w:val="31C8C943D4214845A725AB2E5604F20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A77FFFD0C3416EA7ECE614A1DEA0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D22782-02C3-4709-A800-6E8A390EF5FE}"/>
      </w:docPartPr>
      <w:docPartBody>
        <w:p w:rsidR="009D1BEB" w:rsidRDefault="0011550C">
          <w:pPr>
            <w:pStyle w:val="92A77FFFD0C3416EA7ECE614A1DEA0F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6B700F3B264585B4489CCA70C754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E7267A-56F9-434C-9D02-019D009C0833}"/>
      </w:docPartPr>
      <w:docPartBody>
        <w:p w:rsidR="009D1BEB" w:rsidRDefault="0011550C">
          <w:pPr>
            <w:pStyle w:val="336B700F3B264585B4489CCA70C7546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DB8677A830461C8F4E4BC5CB1FFA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3CDF96-892B-4491-A871-2F9697A177C2}"/>
      </w:docPartPr>
      <w:docPartBody>
        <w:p w:rsidR="009D1BEB" w:rsidRDefault="0011550C">
          <w:pPr>
            <w:pStyle w:val="C8DB8677A830461C8F4E4BC5CB1FFAC6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5212B3DB79E64E7A990EC8F16B526D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FF0BB4-1F4B-4472-AA4F-83494BE853B9}"/>
      </w:docPartPr>
      <w:docPartBody>
        <w:p w:rsidR="009D1BEB" w:rsidRDefault="0011550C">
          <w:pPr>
            <w:pStyle w:val="5212B3DB79E64E7A990EC8F16B526D58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C413AD1174294A18837BE1E360984B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B6F9C3-D647-4589-980E-C963A816DC84}"/>
      </w:docPartPr>
      <w:docPartBody>
        <w:p w:rsidR="009D1BEB" w:rsidRDefault="0011550C">
          <w:pPr>
            <w:pStyle w:val="C413AD1174294A18837BE1E360984B4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3208DCF0DA4E7F954D6354588572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314D5F-18A9-4DCC-B81A-F0D931DEB12A}"/>
      </w:docPartPr>
      <w:docPartBody>
        <w:p w:rsidR="009D1BEB" w:rsidRDefault="0011550C">
          <w:pPr>
            <w:pStyle w:val="4B3208DCF0DA4E7F954D63545885720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1ACF68FA714804A9EBD2EB0F7B19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208C86-610A-4668-B4F9-C963CDE39F6E}"/>
      </w:docPartPr>
      <w:docPartBody>
        <w:p w:rsidR="009D1BEB" w:rsidRDefault="0011550C">
          <w:pPr>
            <w:pStyle w:val="541ACF68FA714804A9EBD2EB0F7B19F2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787882AE974A06B6278FC31878B7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CF712B-9039-44D2-9531-216FE0587EB8}"/>
      </w:docPartPr>
      <w:docPartBody>
        <w:p w:rsidR="009D1BEB" w:rsidRDefault="0011550C">
          <w:pPr>
            <w:pStyle w:val="41787882AE974A06B6278FC31878B73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3FDC04934041A193C85C9C7FBA26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0228D0-4F4D-42DD-8451-FDF6CB0B75D9}"/>
      </w:docPartPr>
      <w:docPartBody>
        <w:p w:rsidR="009D1BEB" w:rsidRDefault="0011550C">
          <w:pPr>
            <w:pStyle w:val="FC3FDC04934041A193C85C9C7FBA26C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194E048F294332807F5ABF966FC9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C89550-1148-42E8-96B3-D7EB688DDC3A}"/>
      </w:docPartPr>
      <w:docPartBody>
        <w:p w:rsidR="009D1BEB" w:rsidRDefault="0011550C">
          <w:pPr>
            <w:pStyle w:val="0B194E048F294332807F5ABF966FC93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B90CEEEB8F41FC84F3BC1F50A259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42E284-17F8-49B5-9AD2-731D8A1DDFA9}"/>
      </w:docPartPr>
      <w:docPartBody>
        <w:p w:rsidR="009D1BEB" w:rsidRDefault="0011550C">
          <w:pPr>
            <w:pStyle w:val="87B90CEEEB8F41FC84F3BC1F50A25903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A8CD6F72F6F2410A879D4B449A618C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7825B6-2CC8-4D85-9A19-12AD9DBD6385}"/>
      </w:docPartPr>
      <w:docPartBody>
        <w:p w:rsidR="009D1BEB" w:rsidRDefault="0011550C">
          <w:pPr>
            <w:pStyle w:val="A8CD6F72F6F2410A879D4B449A618CD6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4A236DC992E94C2E9E68AA6E2969EB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10A3CC-12CD-4E4D-92D7-77C503434B80}"/>
      </w:docPartPr>
      <w:docPartBody>
        <w:p w:rsidR="009D1BEB" w:rsidRDefault="0011550C">
          <w:pPr>
            <w:pStyle w:val="4A236DC992E94C2E9E68AA6E2969EBC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07D44E5C9C4435ACCC3ED6A354FE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0BF9FE-55BC-4867-9076-F52B9D06E1BB}"/>
      </w:docPartPr>
      <w:docPartBody>
        <w:p w:rsidR="009D1BEB" w:rsidRDefault="0011550C">
          <w:pPr>
            <w:pStyle w:val="7C07D44E5C9C4435ACCC3ED6A354FEF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C2BF6FBF43439AB328309493FCB4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E5932D-9949-41E4-8D26-D1CA88738DF1}"/>
      </w:docPartPr>
      <w:docPartBody>
        <w:p w:rsidR="009D1BEB" w:rsidRDefault="0011550C">
          <w:pPr>
            <w:pStyle w:val="B8C2BF6FBF43439AB328309493FCB45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58A3AA2E364D50B22D8BC3CB7E8A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356699-EB61-427A-88A6-B54FE8036C0E}"/>
      </w:docPartPr>
      <w:docPartBody>
        <w:p w:rsidR="009D1BEB" w:rsidRDefault="0011550C">
          <w:pPr>
            <w:pStyle w:val="7058A3AA2E364D50B22D8BC3CB7E8AC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B2E138978041ACAE0DEE116967AD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6DE0D0-1BC7-459A-BBC2-8E16F6A3497D}"/>
      </w:docPartPr>
      <w:docPartBody>
        <w:p w:rsidR="009D1BEB" w:rsidRDefault="0011550C">
          <w:pPr>
            <w:pStyle w:val="FEB2E138978041ACAE0DEE116967ADC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41AA4138CB4AB98FA9FF13277560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E190E0-BA10-42FA-B9DD-EED12DBD518D}"/>
      </w:docPartPr>
      <w:docPartBody>
        <w:p w:rsidR="009D1BEB" w:rsidRDefault="0011550C">
          <w:pPr>
            <w:pStyle w:val="B241AA4138CB4AB98FA9FF13277560C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C5CDAFA2ABF4C49886B5551842EA1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C997D6-A598-4AF6-9E07-9E56D29C2C36}"/>
      </w:docPartPr>
      <w:docPartBody>
        <w:p w:rsidR="009D1BEB" w:rsidRDefault="0011550C">
          <w:pPr>
            <w:pStyle w:val="EC5CDAFA2ABF4C49886B5551842EA15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9B19C08F0B74345AFD47789B20758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BEEBD7-E0CE-406F-A138-60AA78EF62C0}"/>
      </w:docPartPr>
      <w:docPartBody>
        <w:p w:rsidR="009D1BEB" w:rsidRDefault="0011550C">
          <w:pPr>
            <w:pStyle w:val="69B19C08F0B74345AFD47789B207581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06EC7DF92DC453295499DAB68BA44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EE30D1-346E-4708-9D85-81579926AB9E}"/>
      </w:docPartPr>
      <w:docPartBody>
        <w:p w:rsidR="009D1BEB" w:rsidRDefault="0011550C">
          <w:pPr>
            <w:pStyle w:val="D06EC7DF92DC453295499DAB68BA442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17BB66BBFC24BA990842C5207BE15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6BDB67-BA50-44C3-B8B3-D5D691990584}"/>
      </w:docPartPr>
      <w:docPartBody>
        <w:p w:rsidR="009D1BEB" w:rsidRDefault="0011550C">
          <w:pPr>
            <w:pStyle w:val="917BB66BBFC24BA990842C5207BE15D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19455F202634BDDA1A27F689ADF10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461210-2721-4A29-BB68-9A828F9203CD}"/>
      </w:docPartPr>
      <w:docPartBody>
        <w:p w:rsidR="009D1BEB" w:rsidRDefault="0011550C">
          <w:pPr>
            <w:pStyle w:val="519455F202634BDDA1A27F689ADF10E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E9FCB77C09F414AAFBAB5A21AABDE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BCF711-61A5-49BC-8917-B2372417BFA3}"/>
      </w:docPartPr>
      <w:docPartBody>
        <w:p w:rsidR="009D1BEB" w:rsidRDefault="0011550C">
          <w:pPr>
            <w:pStyle w:val="0E9FCB77C09F414AAFBAB5A21AABDE2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B4C315F48C64E35BF5765593988FD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FC8B5F-9D5E-402B-8CD6-261B67B9BED6}"/>
      </w:docPartPr>
      <w:docPartBody>
        <w:p w:rsidR="009D1BEB" w:rsidRDefault="0011550C">
          <w:pPr>
            <w:pStyle w:val="9B4C315F48C64E35BF5765593988FD5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4D444F1C05742C4B598F5B0CF98C2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4C05BF-37B1-4A44-8032-D6A93A45EDAA}"/>
      </w:docPartPr>
      <w:docPartBody>
        <w:p w:rsidR="009D1BEB" w:rsidRDefault="0011550C">
          <w:pPr>
            <w:pStyle w:val="14D444F1C05742C4B598F5B0CF98C25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55B3876423540E0948946C98AC098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DA367C-5AD6-4C45-AF3A-C496E76FD567}"/>
      </w:docPartPr>
      <w:docPartBody>
        <w:p w:rsidR="009D1BEB" w:rsidRDefault="0011550C">
          <w:pPr>
            <w:pStyle w:val="855B3876423540E0948946C98AC0982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A693D66940C45D2AA961349D616AB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48BDEE-6848-41A4-9C6C-E6297680204A}"/>
      </w:docPartPr>
      <w:docPartBody>
        <w:p w:rsidR="009D1BEB" w:rsidRDefault="0011550C">
          <w:pPr>
            <w:pStyle w:val="DA693D66940C45D2AA961349D616AB4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6C985FA13BD429B9ED988BFA3CA8E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810818-AC16-4418-A6BB-3358AE03FA31}"/>
      </w:docPartPr>
      <w:docPartBody>
        <w:p w:rsidR="009D1BEB" w:rsidRDefault="0011550C">
          <w:pPr>
            <w:pStyle w:val="76C985FA13BD429B9ED988BFA3CA8EA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13B9ACD07A945CC946E52A8716408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A7FDA9-10FE-48AE-9DF3-6B2E58751C4C}"/>
      </w:docPartPr>
      <w:docPartBody>
        <w:p w:rsidR="009D1BEB" w:rsidRDefault="0011550C">
          <w:pPr>
            <w:pStyle w:val="B13B9ACD07A945CC946E52A87164084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D57BC1F5107400198E7D546726D7C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A77514-05FD-4A8B-8BAA-48809373CD8B}"/>
      </w:docPartPr>
      <w:docPartBody>
        <w:p w:rsidR="009D1BEB" w:rsidRDefault="0011550C">
          <w:pPr>
            <w:pStyle w:val="3D57BC1F5107400198E7D546726D7C0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128F70BF6EE4C01BC6855D0381024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462121-7A65-4876-B0BF-B2A43716669A}"/>
      </w:docPartPr>
      <w:docPartBody>
        <w:p w:rsidR="009D1BEB" w:rsidRDefault="0011550C">
          <w:pPr>
            <w:pStyle w:val="2128F70BF6EE4C01BC6855D03810242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55614F4851E4643BD75C085DC931E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9F403C-3D9C-47C3-AA8E-BE04CA9B8832}"/>
      </w:docPartPr>
      <w:docPartBody>
        <w:p w:rsidR="009D1BEB" w:rsidRDefault="0011550C">
          <w:pPr>
            <w:pStyle w:val="B55614F4851E4643BD75C085DC931E7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5C31AA8AC16439C9ADCBDD28580A8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B50854-9B1D-42C7-8E6D-E65B7E6043AF}"/>
      </w:docPartPr>
      <w:docPartBody>
        <w:p w:rsidR="009D1BEB" w:rsidRDefault="0011550C">
          <w:pPr>
            <w:pStyle w:val="55C31AA8AC16439C9ADCBDD28580A83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B4F8BB5C114D7E94FA348B8DEA90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1482B6-C9FE-49D7-BA3A-2381D0AD5355}"/>
      </w:docPartPr>
      <w:docPartBody>
        <w:p w:rsidR="009D1BEB" w:rsidRDefault="0011550C">
          <w:pPr>
            <w:pStyle w:val="DFB4F8BB5C114D7E94FA348B8DEA901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3A6231F2644C32B423A438DD1227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20D1E4-7258-4421-A479-4D72BD475370}"/>
      </w:docPartPr>
      <w:docPartBody>
        <w:p w:rsidR="009D1BEB" w:rsidRDefault="0011550C">
          <w:pPr>
            <w:pStyle w:val="1E3A6231F2644C32B423A438DD12274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BB404B06AE4593AA43173C59828B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10402E-B62D-4684-9842-1CAF5F42173A}"/>
      </w:docPartPr>
      <w:docPartBody>
        <w:p w:rsidR="009D1BEB" w:rsidRDefault="0011550C">
          <w:pPr>
            <w:pStyle w:val="26BB404B06AE4593AA43173C59828B5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1C7935D465C448DB8F184C4D78B62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AE7CF9-745C-4993-9CF3-0D505AD6944B}"/>
      </w:docPartPr>
      <w:docPartBody>
        <w:p w:rsidR="009D1BEB" w:rsidRDefault="0011550C">
          <w:pPr>
            <w:pStyle w:val="D1C7935D465C448DB8F184C4D78B62B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DA106AB593149488FBE5463D69E8A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FFBF85-CBEF-42F9-B8B4-32478B76A1E4}"/>
      </w:docPartPr>
      <w:docPartBody>
        <w:p w:rsidR="009D1BEB" w:rsidRDefault="0011550C">
          <w:pPr>
            <w:pStyle w:val="FDA106AB593149488FBE5463D69E8A0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F1CA78D83B64701857297B47BB258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1EA2D5-53E3-4D59-8A82-5B361E109787}"/>
      </w:docPartPr>
      <w:docPartBody>
        <w:p w:rsidR="009D1BEB" w:rsidRDefault="0011550C">
          <w:pPr>
            <w:pStyle w:val="9F1CA78D83B64701857297B47BB258B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943EF19DDEB46B896F8C3FD8C9A33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B5A2C0-FDC2-43DC-8DF6-A62E73F76CB7}"/>
      </w:docPartPr>
      <w:docPartBody>
        <w:p w:rsidR="009D1BEB" w:rsidRDefault="0011550C">
          <w:pPr>
            <w:pStyle w:val="7943EF19DDEB46B896F8C3FD8C9A33A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24B6988FD6443BD8E45BD1623C470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6CED6B-4C44-4084-874B-E2723AFD61C0}"/>
      </w:docPartPr>
      <w:docPartBody>
        <w:p w:rsidR="009D1BEB" w:rsidRDefault="0011550C">
          <w:pPr>
            <w:pStyle w:val="224B6988FD6443BD8E45BD1623C470E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79C69164107432A9813FABE86ECC2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E25B63-C723-4DF4-9263-98A0B85875EC}"/>
      </w:docPartPr>
      <w:docPartBody>
        <w:p w:rsidR="009D1BEB" w:rsidRDefault="0011550C">
          <w:pPr>
            <w:pStyle w:val="C79C69164107432A9813FABE86ECC28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BB1148BE25465DA79DEDE84FBD68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361377-7CDB-4753-905F-2510E5B02815}"/>
      </w:docPartPr>
      <w:docPartBody>
        <w:p w:rsidR="009D1BEB" w:rsidRDefault="0011550C">
          <w:pPr>
            <w:pStyle w:val="3EBB1148BE25465DA79DEDE84FBD683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5FB9542BCD42A1B7B025827F5CEA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5D7D4A-7B44-414D-8F19-8780CAE634DD}"/>
      </w:docPartPr>
      <w:docPartBody>
        <w:p w:rsidR="009D1BEB" w:rsidRDefault="0011550C">
          <w:pPr>
            <w:pStyle w:val="E05FB9542BCD42A1B7B025827F5CEAB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2AB102CE1D45B2B4409783D25F44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7B7973-B9A7-489F-947B-D55778954445}"/>
      </w:docPartPr>
      <w:docPartBody>
        <w:p w:rsidR="009D1BEB" w:rsidRDefault="0011550C">
          <w:pPr>
            <w:pStyle w:val="322AB102CE1D45B2B4409783D25F441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91359B9C6741D591EF08C8FE3FE9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3BAAC1-3E3C-477B-AE4F-6A61C820218A}"/>
      </w:docPartPr>
      <w:docPartBody>
        <w:p w:rsidR="009D1BEB" w:rsidRDefault="0011550C">
          <w:pPr>
            <w:pStyle w:val="F691359B9C6741D591EF08C8FE3FE9E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8F73EB9FDB432BB03ACBAB9C2300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4F8AA3-8D45-4602-B850-DCED47FC31B8}"/>
      </w:docPartPr>
      <w:docPartBody>
        <w:p w:rsidR="009D1BEB" w:rsidRDefault="0011550C">
          <w:pPr>
            <w:pStyle w:val="958F73EB9FDB432BB03ACBAB9C23005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730B96884B43E2B103D57C87A282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3F37B0-2FF0-4857-AE27-600B1074E0CA}"/>
      </w:docPartPr>
      <w:docPartBody>
        <w:p w:rsidR="009D1BEB" w:rsidRDefault="0011550C">
          <w:pPr>
            <w:pStyle w:val="28730B96884B43E2B103D57C87A2829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82608A75954F53A2E2BA68D5B88F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D13EE0-22EC-43BC-81FA-42F82DAD9CE4}"/>
      </w:docPartPr>
      <w:docPartBody>
        <w:p w:rsidR="009D1BEB" w:rsidRDefault="0011550C">
          <w:pPr>
            <w:pStyle w:val="4B82608A75954F53A2E2BA68D5B88F7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6F0D75C16748DEB00D2F4C65D968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9CA3A4-1FF6-4D88-879A-00562F9CBE84}"/>
      </w:docPartPr>
      <w:docPartBody>
        <w:p w:rsidR="009D1BEB" w:rsidRDefault="0011550C">
          <w:pPr>
            <w:pStyle w:val="466F0D75C16748DEB00D2F4C65D9684E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D6D8AEBC566B44DD92EF93BC87FBC8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DD2075-492F-419E-965A-AF2603912BB4}"/>
      </w:docPartPr>
      <w:docPartBody>
        <w:p w:rsidR="009D1BEB" w:rsidRDefault="0011550C">
          <w:pPr>
            <w:pStyle w:val="D6D8AEBC566B44DD92EF93BC87FBC8D2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335403D4E7074BA6AB37FF55B4B7F5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0CD6BC-C3AC-4663-9CD2-097A5277E99C}"/>
      </w:docPartPr>
      <w:docPartBody>
        <w:p w:rsidR="009D1BEB" w:rsidRDefault="009D1BEB" w:rsidP="009D1BEB">
          <w:pPr>
            <w:pStyle w:val="335403D4E7074BA6AB37FF55B4B7F58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5EEC25BB3E4BCAA3AC9DA8A0CBE4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E5E637-585E-43C8-8E8A-9E7EB637B9F0}"/>
      </w:docPartPr>
      <w:docPartBody>
        <w:p w:rsidR="009D1BEB" w:rsidRDefault="009D1BEB" w:rsidP="009D1BEB">
          <w:pPr>
            <w:pStyle w:val="285EEC25BB3E4BCAA3AC9DA8A0CBE4C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50A31508AE4D31AF26BA8FAC8BDA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0B3669-2625-4679-A30F-B35841B7E52C}"/>
      </w:docPartPr>
      <w:docPartBody>
        <w:p w:rsidR="009D1BEB" w:rsidRDefault="009D1BEB" w:rsidP="009D1BEB">
          <w:pPr>
            <w:pStyle w:val="C050A31508AE4D31AF26BA8FAC8BDAF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D26538BDB04DCB978630D56F17CF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8988C3-F4C2-47CD-99FB-5C0C512AB1F6}"/>
      </w:docPartPr>
      <w:docPartBody>
        <w:p w:rsidR="009D1BEB" w:rsidRDefault="009D1BEB" w:rsidP="009D1BEB">
          <w:pPr>
            <w:pStyle w:val="21D26538BDB04DCB978630D56F17CFE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9CD1EEF63F4A23A3AD257442E317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5C3B09-9A41-459F-AF6E-BE500163FE14}"/>
      </w:docPartPr>
      <w:docPartBody>
        <w:p w:rsidR="009D1BEB" w:rsidRDefault="009D1BEB" w:rsidP="009D1BEB">
          <w:pPr>
            <w:pStyle w:val="C99CD1EEF63F4A23A3AD257442E3171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BB06654E204C728CC777BFD2C938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97D1A0-3B3D-46CD-B6FE-0DA5EE59BF68}"/>
      </w:docPartPr>
      <w:docPartBody>
        <w:p w:rsidR="009D1BEB" w:rsidRDefault="009D1BEB" w:rsidP="009D1BEB">
          <w:pPr>
            <w:pStyle w:val="9CBB06654E204C728CC777BFD2C9380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04228EF9FA49EE86D08F59C9E64A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27A9F6-F84F-4B54-95FE-266C425D27E1}"/>
      </w:docPartPr>
      <w:docPartBody>
        <w:p w:rsidR="009D1BEB" w:rsidRDefault="009D1BEB" w:rsidP="009D1BEB">
          <w:pPr>
            <w:pStyle w:val="D704228EF9FA49EE86D08F59C9E64A3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EF57B4AEF6464CAD7A85446AECF0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7FC640-4065-4B44-8E1D-94952D7B2A98}"/>
      </w:docPartPr>
      <w:docPartBody>
        <w:p w:rsidR="009D1BEB" w:rsidRDefault="009D1BEB" w:rsidP="009D1BEB">
          <w:pPr>
            <w:pStyle w:val="13EF57B4AEF6464CAD7A85446AECF05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0CB4AB24814142893DEBE21F7B50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25E913-46C8-4FD5-9528-8FCC62256018}"/>
      </w:docPartPr>
      <w:docPartBody>
        <w:p w:rsidR="009D1BEB" w:rsidRDefault="009D1BEB" w:rsidP="009D1BEB">
          <w:pPr>
            <w:pStyle w:val="540CB4AB24814142893DEBE21F7B502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9AC29000C4443081ABFD0398F95B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F333B3-0710-4DE7-B055-3CFA1240E6F0}"/>
      </w:docPartPr>
      <w:docPartBody>
        <w:p w:rsidR="009D1BEB" w:rsidRDefault="009D1BEB" w:rsidP="009D1BEB">
          <w:pPr>
            <w:pStyle w:val="F89AC29000C4443081ABFD0398F95B1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AC25386965497097644F995BDAE2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1EA400-D9C4-4629-B9E6-95E6972B27BA}"/>
      </w:docPartPr>
      <w:docPartBody>
        <w:p w:rsidR="009D1BEB" w:rsidRDefault="009D1BEB" w:rsidP="009D1BEB">
          <w:pPr>
            <w:pStyle w:val="41AC25386965497097644F995BDAE2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64AA68B83E4BC4BDB779C2A2FEDE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068B46-E5D2-4966-ABFF-462BFD9DA1BE}"/>
      </w:docPartPr>
      <w:docPartBody>
        <w:p w:rsidR="009D1BEB" w:rsidRDefault="009D1BEB" w:rsidP="009D1BEB">
          <w:pPr>
            <w:pStyle w:val="DD64AA68B83E4BC4BDB779C2A2FEDE2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8C3E25D4D142B08641EA4C5F4FAF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16B717-39AB-47B9-81E9-8C9A21B1B286}"/>
      </w:docPartPr>
      <w:docPartBody>
        <w:p w:rsidR="009D1BEB" w:rsidRDefault="009D1BEB" w:rsidP="009D1BEB">
          <w:pPr>
            <w:pStyle w:val="7F8C3E25D4D142B08641EA4C5F4FAF8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773821AE5B4B87B853E90CADB82C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276FB4-4813-46F4-918B-C8DA7715A9F6}"/>
      </w:docPartPr>
      <w:docPartBody>
        <w:p w:rsidR="009D1BEB" w:rsidRDefault="009D1BEB" w:rsidP="009D1BEB">
          <w:pPr>
            <w:pStyle w:val="99773821AE5B4B87B853E90CADB82CE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D936BB981646C28017C950D5FF9C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099EFB-080F-40BC-A3A5-9439ED776877}"/>
      </w:docPartPr>
      <w:docPartBody>
        <w:p w:rsidR="009D1BEB" w:rsidRDefault="009D1BEB" w:rsidP="009D1BEB">
          <w:pPr>
            <w:pStyle w:val="0AD936BB981646C28017C950D5FF9CD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3664711495470B8451F3442CB3AF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D2DFF8-7173-4A30-BC48-180F62B11A2B}"/>
      </w:docPartPr>
      <w:docPartBody>
        <w:p w:rsidR="009D1BEB" w:rsidRDefault="009D1BEB" w:rsidP="009D1BEB">
          <w:pPr>
            <w:pStyle w:val="C53664711495470B8451F3442CB3AF2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C6E33FB9EB4356AADE11798EFB96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880EFB-F0A4-447A-B5F4-DAE61A7E4898}"/>
      </w:docPartPr>
      <w:docPartBody>
        <w:p w:rsidR="009D1BEB" w:rsidRDefault="009D1BEB" w:rsidP="009D1BEB">
          <w:pPr>
            <w:pStyle w:val="A5C6E33FB9EB4356AADE11798EFB965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55F4AF33434781AE6F83198DD6D5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5A4E33-322D-42BD-8DF8-22902331B8F0}"/>
      </w:docPartPr>
      <w:docPartBody>
        <w:p w:rsidR="009D1BEB" w:rsidRDefault="009D1BEB" w:rsidP="009D1BEB">
          <w:pPr>
            <w:pStyle w:val="BF55F4AF33434781AE6F83198DD6D52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6BD21B773F4BDCA2092B69D778F9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F3FC86-876C-45B7-8633-97585B2BEB06}"/>
      </w:docPartPr>
      <w:docPartBody>
        <w:p w:rsidR="009D1BEB" w:rsidRDefault="009D1BEB" w:rsidP="009D1BEB">
          <w:pPr>
            <w:pStyle w:val="BA6BD21B773F4BDCA2092B69D778F9A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AEF48AA0D74834843FF09EC57C72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53745C-E286-4D73-B487-07951A27E2EF}"/>
      </w:docPartPr>
      <w:docPartBody>
        <w:p w:rsidR="009D1BEB" w:rsidRDefault="009D1BEB" w:rsidP="009D1BEB">
          <w:pPr>
            <w:pStyle w:val="44AEF48AA0D74834843FF09EC57C72B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53CBBB41A6041599C5309795123EE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C6DDDF-6147-4EA0-A00F-621640470630}"/>
      </w:docPartPr>
      <w:docPartBody>
        <w:p w:rsidR="009D1BEB" w:rsidRDefault="009D1BEB" w:rsidP="009D1BEB">
          <w:pPr>
            <w:pStyle w:val="453CBBB41A6041599C5309795123EE5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63AF1F214114B69A95A8F38BF6409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832B74-9D80-4A6B-84BD-515DBD97F773}"/>
      </w:docPartPr>
      <w:docPartBody>
        <w:p w:rsidR="009D1BEB" w:rsidRDefault="009D1BEB" w:rsidP="009D1BEB">
          <w:pPr>
            <w:pStyle w:val="863AF1F214114B69A95A8F38BF64097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3E58FF97B84146B3F7CF89FF7564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50BEAF-26D9-45CF-9B33-1550266B4E04}"/>
      </w:docPartPr>
      <w:docPartBody>
        <w:p w:rsidR="009D1BEB" w:rsidRDefault="009D1BEB" w:rsidP="009D1BEB">
          <w:pPr>
            <w:pStyle w:val="953E58FF97B84146B3F7CF89FF75647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538BD363884832BC0E14A8E09B75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6BF025-ABD9-494F-A6D9-52E57B47F9F9}"/>
      </w:docPartPr>
      <w:docPartBody>
        <w:p w:rsidR="009D1BEB" w:rsidRDefault="009D1BEB" w:rsidP="009D1BEB">
          <w:pPr>
            <w:pStyle w:val="23538BD363884832BC0E14A8E09B7594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719DF6A69A488A9F7FF4D93C91BB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37F1F6-2528-40E6-82B3-95D1B28EE83D}"/>
      </w:docPartPr>
      <w:docPartBody>
        <w:p w:rsidR="009D1BEB" w:rsidRDefault="009D1BEB" w:rsidP="009D1BEB">
          <w:pPr>
            <w:pStyle w:val="CC719DF6A69A488A9F7FF4D93C91BBC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B4438A2F354D50B5D61217EE823D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D374EA-31B0-442E-B53A-D52FF95A09AD}"/>
      </w:docPartPr>
      <w:docPartBody>
        <w:p w:rsidR="009D1BEB" w:rsidRDefault="009D1BEB" w:rsidP="009D1BEB">
          <w:pPr>
            <w:pStyle w:val="E3B4438A2F354D50B5D61217EE823D8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250D9A08DF453A886D4332F15E56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DCCC1B-BDA2-4421-8E86-716C29AA7D72}"/>
      </w:docPartPr>
      <w:docPartBody>
        <w:p w:rsidR="009D1BEB" w:rsidRDefault="009D1BEB" w:rsidP="009D1BEB">
          <w:pPr>
            <w:pStyle w:val="0E250D9A08DF453A886D4332F15E56A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718DD48AEE4E16ADE89D258D1E0C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B4C890-C03C-4574-A40F-9EEF59D6AE2C}"/>
      </w:docPartPr>
      <w:docPartBody>
        <w:p w:rsidR="009D1BEB" w:rsidRDefault="009D1BEB" w:rsidP="009D1BEB">
          <w:pPr>
            <w:pStyle w:val="C4718DD48AEE4E16ADE89D258D1E0C3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662445D0034DFA93AA05B4877CFF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B2213F-E661-4E82-950D-44A71555A1CE}"/>
      </w:docPartPr>
      <w:docPartBody>
        <w:p w:rsidR="009D1BEB" w:rsidRDefault="009D1BEB" w:rsidP="009D1BEB">
          <w:pPr>
            <w:pStyle w:val="EF662445D0034DFA93AA05B4877CFF3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8E56A596B3436A953153FFF1C185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B9F59F-F96F-4276-B212-E70FBDF39F84}"/>
      </w:docPartPr>
      <w:docPartBody>
        <w:p w:rsidR="009D1BEB" w:rsidRDefault="009D1BEB" w:rsidP="009D1BEB">
          <w:pPr>
            <w:pStyle w:val="FF8E56A596B3436A953153FFF1C1850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71D845B8EE41BBBE93DF26F6308D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99EE36-5954-4F67-AF98-4039B5426FF8}"/>
      </w:docPartPr>
      <w:docPartBody>
        <w:p w:rsidR="009D1BEB" w:rsidRDefault="009D1BEB" w:rsidP="009D1BEB">
          <w:pPr>
            <w:pStyle w:val="A171D845B8EE41BBBE93DF26F6308D3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7C89B9F9774A63A32C83BFA06A37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977153-BE73-4BDD-9A9D-37BD32939CE6}"/>
      </w:docPartPr>
      <w:docPartBody>
        <w:p w:rsidR="009D1BEB" w:rsidRDefault="009D1BEB" w:rsidP="009D1BEB">
          <w:pPr>
            <w:pStyle w:val="937C89B9F9774A63A32C83BFA06A372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D0C10074514EAA8F21ED0AC9A87C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4D94A0-0193-4736-B113-CCE4A25E3985}"/>
      </w:docPartPr>
      <w:docPartBody>
        <w:p w:rsidR="009D1BEB" w:rsidRDefault="009D1BEB" w:rsidP="009D1BEB">
          <w:pPr>
            <w:pStyle w:val="ACD0C10074514EAA8F21ED0AC9A87C9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2CE03B83E9409599F0EBFF35F3DE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973942-C879-4837-B8C3-FE1970A72797}"/>
      </w:docPartPr>
      <w:docPartBody>
        <w:p w:rsidR="009D1BEB" w:rsidRDefault="009D1BEB" w:rsidP="009D1BEB">
          <w:pPr>
            <w:pStyle w:val="242CE03B83E9409599F0EBFF35F3DE9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F4713DB336F4F65B23647B4756900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4C0CE9-F85C-44ED-8B29-AB014833475A}"/>
      </w:docPartPr>
      <w:docPartBody>
        <w:p w:rsidR="009D1BEB" w:rsidRDefault="009D1BEB" w:rsidP="009D1BEB">
          <w:pPr>
            <w:pStyle w:val="8F4713DB336F4F65B23647B47569001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457A5B39FDD41AABE9FD82BEEC97F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5BED66-98F1-4C71-ADE1-6C73DEB9B779}"/>
      </w:docPartPr>
      <w:docPartBody>
        <w:p w:rsidR="009D1BEB" w:rsidRDefault="009D1BEB" w:rsidP="009D1BEB">
          <w:pPr>
            <w:pStyle w:val="C457A5B39FDD41AABE9FD82BEEC97FB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CBA81ED8104499FB131BE5B938192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6BAE28-F32A-4810-977E-7EA32C199ECF}"/>
      </w:docPartPr>
      <w:docPartBody>
        <w:p w:rsidR="009D1BEB" w:rsidRDefault="009D1BEB" w:rsidP="009D1BEB">
          <w:pPr>
            <w:pStyle w:val="CCBA81ED8104499FB131BE5B938192A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B567C9CDE4C43A697935CECE7B373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C055FA-CAEB-45E3-A912-02666AAA1F5E}"/>
      </w:docPartPr>
      <w:docPartBody>
        <w:p w:rsidR="009D1BEB" w:rsidRDefault="009D1BEB" w:rsidP="009D1BEB">
          <w:pPr>
            <w:pStyle w:val="AB567C9CDE4C43A697935CECE7B3735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A246D3D8704F6C8F6A15E445123E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D28FF1-790F-4464-BC38-95235C8CE98B}"/>
      </w:docPartPr>
      <w:docPartBody>
        <w:p w:rsidR="009D1BEB" w:rsidRDefault="009D1BEB" w:rsidP="009D1BEB">
          <w:pPr>
            <w:pStyle w:val="3CA246D3D8704F6C8F6A15E445123ED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D5A2A4CBD7C4326A7AFC08142F1DF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84EF2D-D0C6-44AE-97DD-911798515CBF}"/>
      </w:docPartPr>
      <w:docPartBody>
        <w:p w:rsidR="009D1BEB" w:rsidRDefault="009D1BEB" w:rsidP="009D1BEB">
          <w:pPr>
            <w:pStyle w:val="5D5A2A4CBD7C4326A7AFC08142F1DFE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847714A416D483EA883D3D5D48F0B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AF5E06-1533-4C56-AFAF-8DF3886908B8}"/>
      </w:docPartPr>
      <w:docPartBody>
        <w:p w:rsidR="009D1BEB" w:rsidRDefault="009D1BEB" w:rsidP="009D1BEB">
          <w:pPr>
            <w:pStyle w:val="8847714A416D483EA883D3D5D48F0BF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D21808075FF458883BC4E0A4D3E8E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C8DCA8-D08D-428A-B1FC-6F63E1D0A777}"/>
      </w:docPartPr>
      <w:docPartBody>
        <w:p w:rsidR="009D1BEB" w:rsidRDefault="009D1BEB" w:rsidP="009D1BEB">
          <w:pPr>
            <w:pStyle w:val="7D21808075FF458883BC4E0A4D3E8EF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2B69D1E17C543E8A52FC1AAC76F05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3D8BBB-A7EA-4C1D-8ABB-83A61161BB11}"/>
      </w:docPartPr>
      <w:docPartBody>
        <w:p w:rsidR="009D1BEB" w:rsidRDefault="009D1BEB" w:rsidP="009D1BEB">
          <w:pPr>
            <w:pStyle w:val="32B69D1E17C543E8A52FC1AAC76F05B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904769D9D4544279593E609862AF1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CEA299-B187-421F-BBD3-B5FD5BA8A1DF}"/>
      </w:docPartPr>
      <w:docPartBody>
        <w:p w:rsidR="00000000" w:rsidRDefault="00B02B27" w:rsidP="00B02B27">
          <w:pPr>
            <w:pStyle w:val="B904769D9D4544279593E609862AF14E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0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550C"/>
    <w:rsid w:val="0011550C"/>
    <w:rsid w:val="005513DB"/>
    <w:rsid w:val="009D1BEB"/>
    <w:rsid w:val="00B02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B02B27"/>
    <w:rPr>
      <w:color w:val="808080"/>
    </w:rPr>
  </w:style>
  <w:style w:type="paragraph" w:customStyle="1" w:styleId="F92E9C30A96341F3B2C54C692A68D04D">
    <w:name w:val="F92E9C30A96341F3B2C54C692A68D04D"/>
  </w:style>
  <w:style w:type="paragraph" w:customStyle="1" w:styleId="6FE4C14133FF4D388B4F687E60D1C888">
    <w:name w:val="6FE4C14133FF4D388B4F687E60D1C888"/>
  </w:style>
  <w:style w:type="paragraph" w:customStyle="1" w:styleId="DCC7DF4142FC4DDBB1EF578D7D6C5E37">
    <w:name w:val="DCC7DF4142FC4DDBB1EF578D7D6C5E37"/>
  </w:style>
  <w:style w:type="paragraph" w:customStyle="1" w:styleId="6E105BE009D6487FB9FC36C04C4EECA4">
    <w:name w:val="6E105BE009D6487FB9FC36C04C4EECA4"/>
  </w:style>
  <w:style w:type="paragraph" w:customStyle="1" w:styleId="AE6CBAF8FCC2420D9C9462CF2BEF8647">
    <w:name w:val="AE6CBAF8FCC2420D9C9462CF2BEF8647"/>
  </w:style>
  <w:style w:type="paragraph" w:customStyle="1" w:styleId="07D31C2F1C494C559BE996F9705684F0">
    <w:name w:val="07D31C2F1C494C559BE996F9705684F0"/>
  </w:style>
  <w:style w:type="paragraph" w:customStyle="1" w:styleId="1ACA8C7054194DBB877090624CE34934">
    <w:name w:val="1ACA8C7054194DBB877090624CE34934"/>
  </w:style>
  <w:style w:type="paragraph" w:customStyle="1" w:styleId="BF9290AB01614863A3E9D784FA56C9BC">
    <w:name w:val="BF9290AB01614863A3E9D784FA56C9BC"/>
  </w:style>
  <w:style w:type="paragraph" w:customStyle="1" w:styleId="475E5104D8614803A4CA15E38E5D7F22">
    <w:name w:val="475E5104D8614803A4CA15E38E5D7F22"/>
  </w:style>
  <w:style w:type="paragraph" w:customStyle="1" w:styleId="60344541E705404EB4FF5503CF759D73">
    <w:name w:val="60344541E705404EB4FF5503CF759D73"/>
  </w:style>
  <w:style w:type="paragraph" w:customStyle="1" w:styleId="58952C18256749A9AECE5645EDA8010E">
    <w:name w:val="58952C18256749A9AECE5645EDA8010E"/>
  </w:style>
  <w:style w:type="paragraph" w:customStyle="1" w:styleId="17813F17638641DCBA3ABD3275953F84">
    <w:name w:val="17813F17638641DCBA3ABD3275953F84"/>
  </w:style>
  <w:style w:type="paragraph" w:customStyle="1" w:styleId="027D0519718F45978A0B407CA5362CB3">
    <w:name w:val="027D0519718F45978A0B407CA5362CB3"/>
  </w:style>
  <w:style w:type="paragraph" w:customStyle="1" w:styleId="114C8F8A869D492A8F5954AA9E1C75C1">
    <w:name w:val="114C8F8A869D492A8F5954AA9E1C75C1"/>
  </w:style>
  <w:style w:type="paragraph" w:customStyle="1" w:styleId="D7DDA1B0193843DBAB6548CE8859AE96">
    <w:name w:val="D7DDA1B0193843DBAB6548CE8859AE96"/>
  </w:style>
  <w:style w:type="paragraph" w:customStyle="1" w:styleId="28CE6B8A1BFB4047897B98AADF58ABA1">
    <w:name w:val="28CE6B8A1BFB4047897B98AADF58ABA1"/>
  </w:style>
  <w:style w:type="paragraph" w:customStyle="1" w:styleId="C1FB4F0A22804BD6A030BD3DB1F54704">
    <w:name w:val="C1FB4F0A22804BD6A030BD3DB1F54704"/>
  </w:style>
  <w:style w:type="paragraph" w:customStyle="1" w:styleId="C49F398C2B6A477A9FB4512AF3AE50B9">
    <w:name w:val="C49F398C2B6A477A9FB4512AF3AE50B9"/>
  </w:style>
  <w:style w:type="paragraph" w:customStyle="1" w:styleId="7A1C851510EC4B4BA999122DBF025125">
    <w:name w:val="7A1C851510EC4B4BA999122DBF025125"/>
  </w:style>
  <w:style w:type="paragraph" w:customStyle="1" w:styleId="C36F3DE848944B76A2F311D022F92228">
    <w:name w:val="C36F3DE848944B76A2F311D022F92228"/>
  </w:style>
  <w:style w:type="paragraph" w:customStyle="1" w:styleId="C8860F87E9184FE8BC6F048B9A8475BD">
    <w:name w:val="C8860F87E9184FE8BC6F048B9A8475BD"/>
  </w:style>
  <w:style w:type="paragraph" w:customStyle="1" w:styleId="990B6C8B10244654AD1C0C711ACBBBDC">
    <w:name w:val="990B6C8B10244654AD1C0C711ACBBBDC"/>
  </w:style>
  <w:style w:type="paragraph" w:customStyle="1" w:styleId="F397FC6C3A054289A1F81A4BA15E3D0A">
    <w:name w:val="F397FC6C3A054289A1F81A4BA15E3D0A"/>
  </w:style>
  <w:style w:type="paragraph" w:customStyle="1" w:styleId="909EBDA1F1A24AEB9BBEF61B7A81AC36">
    <w:name w:val="909EBDA1F1A24AEB9BBEF61B7A81AC36"/>
  </w:style>
  <w:style w:type="paragraph" w:customStyle="1" w:styleId="31C8C943D4214845A725AB2E5604F203">
    <w:name w:val="31C8C943D4214845A725AB2E5604F203"/>
  </w:style>
  <w:style w:type="paragraph" w:customStyle="1" w:styleId="92A77FFFD0C3416EA7ECE614A1DEA0F2">
    <w:name w:val="92A77FFFD0C3416EA7ECE614A1DEA0F2"/>
  </w:style>
  <w:style w:type="paragraph" w:customStyle="1" w:styleId="336B700F3B264585B4489CCA70C75464">
    <w:name w:val="336B700F3B264585B4489CCA70C75464"/>
  </w:style>
  <w:style w:type="paragraph" w:customStyle="1" w:styleId="C8DB8677A830461C8F4E4BC5CB1FFAC6">
    <w:name w:val="C8DB8677A830461C8F4E4BC5CB1FFAC6"/>
  </w:style>
  <w:style w:type="paragraph" w:customStyle="1" w:styleId="5212B3DB79E64E7A990EC8F16B526D58">
    <w:name w:val="5212B3DB79E64E7A990EC8F16B526D58"/>
  </w:style>
  <w:style w:type="paragraph" w:customStyle="1" w:styleId="C413AD1174294A18837BE1E360984B4D">
    <w:name w:val="C413AD1174294A18837BE1E360984B4D"/>
  </w:style>
  <w:style w:type="paragraph" w:customStyle="1" w:styleId="4B3208DCF0DA4E7F954D635458857208">
    <w:name w:val="4B3208DCF0DA4E7F954D635458857208"/>
  </w:style>
  <w:style w:type="paragraph" w:customStyle="1" w:styleId="541ACF68FA714804A9EBD2EB0F7B19F2">
    <w:name w:val="541ACF68FA714804A9EBD2EB0F7B19F2"/>
  </w:style>
  <w:style w:type="paragraph" w:customStyle="1" w:styleId="41787882AE974A06B6278FC31878B730">
    <w:name w:val="41787882AE974A06B6278FC31878B730"/>
  </w:style>
  <w:style w:type="paragraph" w:customStyle="1" w:styleId="FC3FDC04934041A193C85C9C7FBA26C9">
    <w:name w:val="FC3FDC04934041A193C85C9C7FBA26C9"/>
  </w:style>
  <w:style w:type="paragraph" w:customStyle="1" w:styleId="0B194E048F294332807F5ABF966FC93A">
    <w:name w:val="0B194E048F294332807F5ABF966FC93A"/>
  </w:style>
  <w:style w:type="paragraph" w:customStyle="1" w:styleId="87B90CEEEB8F41FC84F3BC1F50A25903">
    <w:name w:val="87B90CEEEB8F41FC84F3BC1F50A25903"/>
  </w:style>
  <w:style w:type="paragraph" w:customStyle="1" w:styleId="A8CD6F72F6F2410A879D4B449A618CD6">
    <w:name w:val="A8CD6F72F6F2410A879D4B449A618CD6"/>
  </w:style>
  <w:style w:type="paragraph" w:customStyle="1" w:styleId="4A236DC992E94C2E9E68AA6E2969EBC5">
    <w:name w:val="4A236DC992E94C2E9E68AA6E2969EBC5"/>
  </w:style>
  <w:style w:type="paragraph" w:customStyle="1" w:styleId="7C07D44E5C9C4435ACCC3ED6A354FEF1">
    <w:name w:val="7C07D44E5C9C4435ACCC3ED6A354FEF1"/>
  </w:style>
  <w:style w:type="paragraph" w:customStyle="1" w:styleId="B8C2BF6FBF43439AB328309493FCB455">
    <w:name w:val="B8C2BF6FBF43439AB328309493FCB455"/>
  </w:style>
  <w:style w:type="paragraph" w:customStyle="1" w:styleId="7058A3AA2E364D50B22D8BC3CB7E8AC0">
    <w:name w:val="7058A3AA2E364D50B22D8BC3CB7E8AC0"/>
  </w:style>
  <w:style w:type="paragraph" w:customStyle="1" w:styleId="FEB2E138978041ACAE0DEE116967ADC0">
    <w:name w:val="FEB2E138978041ACAE0DEE116967ADC0"/>
  </w:style>
  <w:style w:type="paragraph" w:customStyle="1" w:styleId="B241AA4138CB4AB98FA9FF13277560C5">
    <w:name w:val="B241AA4138CB4AB98FA9FF13277560C5"/>
  </w:style>
  <w:style w:type="paragraph" w:customStyle="1" w:styleId="EC5CDAFA2ABF4C49886B5551842EA15C">
    <w:name w:val="EC5CDAFA2ABF4C49886B5551842EA15C"/>
  </w:style>
  <w:style w:type="paragraph" w:customStyle="1" w:styleId="69B19C08F0B74345AFD47789B2075818">
    <w:name w:val="69B19C08F0B74345AFD47789B2075818"/>
  </w:style>
  <w:style w:type="paragraph" w:customStyle="1" w:styleId="D06EC7DF92DC453295499DAB68BA4423">
    <w:name w:val="D06EC7DF92DC453295499DAB68BA4423"/>
  </w:style>
  <w:style w:type="paragraph" w:customStyle="1" w:styleId="917BB66BBFC24BA990842C5207BE15DE">
    <w:name w:val="917BB66BBFC24BA990842C5207BE15DE"/>
  </w:style>
  <w:style w:type="paragraph" w:customStyle="1" w:styleId="519455F202634BDDA1A27F689ADF10E4">
    <w:name w:val="519455F202634BDDA1A27F689ADF10E4"/>
  </w:style>
  <w:style w:type="paragraph" w:customStyle="1" w:styleId="0E9FCB77C09F414AAFBAB5A21AABDE20">
    <w:name w:val="0E9FCB77C09F414AAFBAB5A21AABDE20"/>
  </w:style>
  <w:style w:type="paragraph" w:customStyle="1" w:styleId="9B4C315F48C64E35BF5765593988FD56">
    <w:name w:val="9B4C315F48C64E35BF5765593988FD56"/>
  </w:style>
  <w:style w:type="paragraph" w:customStyle="1" w:styleId="14D444F1C05742C4B598F5B0CF98C25C">
    <w:name w:val="14D444F1C05742C4B598F5B0CF98C25C"/>
  </w:style>
  <w:style w:type="paragraph" w:customStyle="1" w:styleId="855B3876423540E0948946C98AC0982E">
    <w:name w:val="855B3876423540E0948946C98AC0982E"/>
  </w:style>
  <w:style w:type="paragraph" w:customStyle="1" w:styleId="DA693D66940C45D2AA961349D616AB45">
    <w:name w:val="DA693D66940C45D2AA961349D616AB45"/>
  </w:style>
  <w:style w:type="paragraph" w:customStyle="1" w:styleId="76C985FA13BD429B9ED988BFA3CA8EAA">
    <w:name w:val="76C985FA13BD429B9ED988BFA3CA8EAA"/>
  </w:style>
  <w:style w:type="paragraph" w:customStyle="1" w:styleId="B13B9ACD07A945CC946E52A87164084A">
    <w:name w:val="B13B9ACD07A945CC946E52A87164084A"/>
  </w:style>
  <w:style w:type="paragraph" w:customStyle="1" w:styleId="3D57BC1F5107400198E7D546726D7C0B">
    <w:name w:val="3D57BC1F5107400198E7D546726D7C0B"/>
  </w:style>
  <w:style w:type="paragraph" w:customStyle="1" w:styleId="2128F70BF6EE4C01BC6855D038102421">
    <w:name w:val="2128F70BF6EE4C01BC6855D038102421"/>
  </w:style>
  <w:style w:type="paragraph" w:customStyle="1" w:styleId="B55614F4851E4643BD75C085DC931E7F">
    <w:name w:val="B55614F4851E4643BD75C085DC931E7F"/>
  </w:style>
  <w:style w:type="paragraph" w:customStyle="1" w:styleId="55C31AA8AC16439C9ADCBDD28580A83C">
    <w:name w:val="55C31AA8AC16439C9ADCBDD28580A83C"/>
  </w:style>
  <w:style w:type="paragraph" w:customStyle="1" w:styleId="DFB4F8BB5C114D7E94FA348B8DEA901C">
    <w:name w:val="DFB4F8BB5C114D7E94FA348B8DEA901C"/>
  </w:style>
  <w:style w:type="paragraph" w:customStyle="1" w:styleId="1E3A6231F2644C32B423A438DD122749">
    <w:name w:val="1E3A6231F2644C32B423A438DD122749"/>
  </w:style>
  <w:style w:type="paragraph" w:customStyle="1" w:styleId="26BB404B06AE4593AA43173C59828B52">
    <w:name w:val="26BB404B06AE4593AA43173C59828B52"/>
  </w:style>
  <w:style w:type="paragraph" w:customStyle="1" w:styleId="D1C7935D465C448DB8F184C4D78B62B1">
    <w:name w:val="D1C7935D465C448DB8F184C4D78B62B1"/>
  </w:style>
  <w:style w:type="paragraph" w:customStyle="1" w:styleId="FDA106AB593149488FBE5463D69E8A05">
    <w:name w:val="FDA106AB593149488FBE5463D69E8A05"/>
  </w:style>
  <w:style w:type="paragraph" w:customStyle="1" w:styleId="9F1CA78D83B64701857297B47BB258BE">
    <w:name w:val="9F1CA78D83B64701857297B47BB258BE"/>
  </w:style>
  <w:style w:type="paragraph" w:customStyle="1" w:styleId="7943EF19DDEB46B896F8C3FD8C9A33A7">
    <w:name w:val="7943EF19DDEB46B896F8C3FD8C9A33A7"/>
  </w:style>
  <w:style w:type="paragraph" w:customStyle="1" w:styleId="224B6988FD6443BD8E45BD1623C470E0">
    <w:name w:val="224B6988FD6443BD8E45BD1623C470E0"/>
  </w:style>
  <w:style w:type="paragraph" w:customStyle="1" w:styleId="27A332285E85422EA74C78FD08B456DF">
    <w:name w:val="27A332285E85422EA74C78FD08B456DF"/>
  </w:style>
  <w:style w:type="paragraph" w:customStyle="1" w:styleId="C79C69164107432A9813FABE86ECC286">
    <w:name w:val="C79C69164107432A9813FABE86ECC286"/>
  </w:style>
  <w:style w:type="paragraph" w:customStyle="1" w:styleId="3EBB1148BE25465DA79DEDE84FBD683C">
    <w:name w:val="3EBB1148BE25465DA79DEDE84FBD683C"/>
  </w:style>
  <w:style w:type="paragraph" w:customStyle="1" w:styleId="E05FB9542BCD42A1B7B025827F5CEAB4">
    <w:name w:val="E05FB9542BCD42A1B7B025827F5CEAB4"/>
  </w:style>
  <w:style w:type="paragraph" w:customStyle="1" w:styleId="322AB102CE1D45B2B4409783D25F4418">
    <w:name w:val="322AB102CE1D45B2B4409783D25F4418"/>
  </w:style>
  <w:style w:type="paragraph" w:customStyle="1" w:styleId="F691359B9C6741D591EF08C8FE3FE9E8">
    <w:name w:val="F691359B9C6741D591EF08C8FE3FE9E8"/>
  </w:style>
  <w:style w:type="paragraph" w:customStyle="1" w:styleId="958F73EB9FDB432BB03ACBAB9C230051">
    <w:name w:val="958F73EB9FDB432BB03ACBAB9C230051"/>
  </w:style>
  <w:style w:type="paragraph" w:customStyle="1" w:styleId="28730B96884B43E2B103D57C87A28297">
    <w:name w:val="28730B96884B43E2B103D57C87A28297"/>
  </w:style>
  <w:style w:type="paragraph" w:customStyle="1" w:styleId="4B82608A75954F53A2E2BA68D5B88F7F">
    <w:name w:val="4B82608A75954F53A2E2BA68D5B88F7F"/>
  </w:style>
  <w:style w:type="paragraph" w:customStyle="1" w:styleId="466F0D75C16748DEB00D2F4C65D9684E">
    <w:name w:val="466F0D75C16748DEB00D2F4C65D9684E"/>
  </w:style>
  <w:style w:type="paragraph" w:customStyle="1" w:styleId="D6D8AEBC566B44DD92EF93BC87FBC8D2">
    <w:name w:val="D6D8AEBC566B44DD92EF93BC87FBC8D2"/>
  </w:style>
  <w:style w:type="paragraph" w:customStyle="1" w:styleId="C5A6558477654AFC8261FBB298ED1C69">
    <w:name w:val="C5A6558477654AFC8261FBB298ED1C69"/>
  </w:style>
  <w:style w:type="paragraph" w:customStyle="1" w:styleId="F2580356E7E645249FCD691A2C104EEA">
    <w:name w:val="F2580356E7E645249FCD691A2C104EEA"/>
  </w:style>
  <w:style w:type="paragraph" w:customStyle="1" w:styleId="5ACAA91F66FE4CBDAC79EC0CF6F21508">
    <w:name w:val="5ACAA91F66FE4CBDAC79EC0CF6F21508"/>
  </w:style>
  <w:style w:type="paragraph" w:customStyle="1" w:styleId="7BBF802365EF476BAE1D2BDD01995EE2">
    <w:name w:val="7BBF802365EF476BAE1D2BDD01995EE2"/>
    <w:rsid w:val="0011550C"/>
  </w:style>
  <w:style w:type="paragraph" w:customStyle="1" w:styleId="1AB93F31B2544F5C89C11EA0C9D5F4F3">
    <w:name w:val="1AB93F31B2544F5C89C11EA0C9D5F4F3"/>
    <w:rsid w:val="0011550C"/>
  </w:style>
  <w:style w:type="paragraph" w:customStyle="1" w:styleId="579031FD590948ADAAC41BBC554F1344">
    <w:name w:val="579031FD590948ADAAC41BBC554F1344"/>
    <w:rsid w:val="0011550C"/>
  </w:style>
  <w:style w:type="paragraph" w:customStyle="1" w:styleId="DB7A7DE7818A44ABAC0DF54525574CD7">
    <w:name w:val="DB7A7DE7818A44ABAC0DF54525574CD7"/>
    <w:rsid w:val="0011550C"/>
  </w:style>
  <w:style w:type="paragraph" w:customStyle="1" w:styleId="335403D4E7074BA6AB37FF55B4B7F58D">
    <w:name w:val="335403D4E7074BA6AB37FF55B4B7F58D"/>
    <w:rsid w:val="009D1BEB"/>
  </w:style>
  <w:style w:type="paragraph" w:customStyle="1" w:styleId="285EEC25BB3E4BCAA3AC9DA8A0CBE4C8">
    <w:name w:val="285EEC25BB3E4BCAA3AC9DA8A0CBE4C8"/>
    <w:rsid w:val="009D1BEB"/>
  </w:style>
  <w:style w:type="paragraph" w:customStyle="1" w:styleId="C050A31508AE4D31AF26BA8FAC8BDAF2">
    <w:name w:val="C050A31508AE4D31AF26BA8FAC8BDAF2"/>
    <w:rsid w:val="009D1BEB"/>
  </w:style>
  <w:style w:type="paragraph" w:customStyle="1" w:styleId="21D26538BDB04DCB978630D56F17CFEE">
    <w:name w:val="21D26538BDB04DCB978630D56F17CFEE"/>
    <w:rsid w:val="009D1BEB"/>
  </w:style>
  <w:style w:type="paragraph" w:customStyle="1" w:styleId="C99CD1EEF63F4A23A3AD257442E3171E">
    <w:name w:val="C99CD1EEF63F4A23A3AD257442E3171E"/>
    <w:rsid w:val="009D1BEB"/>
  </w:style>
  <w:style w:type="paragraph" w:customStyle="1" w:styleId="9CBB06654E204C728CC777BFD2C9380F">
    <w:name w:val="9CBB06654E204C728CC777BFD2C9380F"/>
    <w:rsid w:val="009D1BEB"/>
  </w:style>
  <w:style w:type="paragraph" w:customStyle="1" w:styleId="D704228EF9FA49EE86D08F59C9E64A30">
    <w:name w:val="D704228EF9FA49EE86D08F59C9E64A30"/>
    <w:rsid w:val="009D1BEB"/>
  </w:style>
  <w:style w:type="paragraph" w:customStyle="1" w:styleId="13EF57B4AEF6464CAD7A85446AECF05E">
    <w:name w:val="13EF57B4AEF6464CAD7A85446AECF05E"/>
    <w:rsid w:val="009D1BEB"/>
  </w:style>
  <w:style w:type="paragraph" w:customStyle="1" w:styleId="540CB4AB24814142893DEBE21F7B5029">
    <w:name w:val="540CB4AB24814142893DEBE21F7B5029"/>
    <w:rsid w:val="009D1BEB"/>
  </w:style>
  <w:style w:type="paragraph" w:customStyle="1" w:styleId="F89AC29000C4443081ABFD0398F95B10">
    <w:name w:val="F89AC29000C4443081ABFD0398F95B10"/>
    <w:rsid w:val="009D1BEB"/>
  </w:style>
  <w:style w:type="paragraph" w:customStyle="1" w:styleId="41AC25386965497097644F995BDAE2D4">
    <w:name w:val="41AC25386965497097644F995BDAE2D4"/>
    <w:rsid w:val="009D1BEB"/>
  </w:style>
  <w:style w:type="paragraph" w:customStyle="1" w:styleId="DD64AA68B83E4BC4BDB779C2A2FEDE28">
    <w:name w:val="DD64AA68B83E4BC4BDB779C2A2FEDE28"/>
    <w:rsid w:val="009D1BEB"/>
  </w:style>
  <w:style w:type="paragraph" w:customStyle="1" w:styleId="7F8C3E25D4D142B08641EA4C5F4FAF88">
    <w:name w:val="7F8C3E25D4D142B08641EA4C5F4FAF88"/>
    <w:rsid w:val="009D1BEB"/>
  </w:style>
  <w:style w:type="paragraph" w:customStyle="1" w:styleId="99773821AE5B4B87B853E90CADB82CE6">
    <w:name w:val="99773821AE5B4B87B853E90CADB82CE6"/>
    <w:rsid w:val="009D1BEB"/>
  </w:style>
  <w:style w:type="paragraph" w:customStyle="1" w:styleId="0AD936BB981646C28017C950D5FF9CD8">
    <w:name w:val="0AD936BB981646C28017C950D5FF9CD8"/>
    <w:rsid w:val="009D1BEB"/>
  </w:style>
  <w:style w:type="paragraph" w:customStyle="1" w:styleId="C53664711495470B8451F3442CB3AF24">
    <w:name w:val="C53664711495470B8451F3442CB3AF24"/>
    <w:rsid w:val="009D1BEB"/>
  </w:style>
  <w:style w:type="paragraph" w:customStyle="1" w:styleId="A5C6E33FB9EB4356AADE11798EFB965A">
    <w:name w:val="A5C6E33FB9EB4356AADE11798EFB965A"/>
    <w:rsid w:val="009D1BEB"/>
  </w:style>
  <w:style w:type="paragraph" w:customStyle="1" w:styleId="BF55F4AF33434781AE6F83198DD6D52F">
    <w:name w:val="BF55F4AF33434781AE6F83198DD6D52F"/>
    <w:rsid w:val="009D1BEB"/>
  </w:style>
  <w:style w:type="paragraph" w:customStyle="1" w:styleId="BA6BD21B773F4BDCA2092B69D778F9A2">
    <w:name w:val="BA6BD21B773F4BDCA2092B69D778F9A2"/>
    <w:rsid w:val="009D1BEB"/>
  </w:style>
  <w:style w:type="paragraph" w:customStyle="1" w:styleId="44AEF48AA0D74834843FF09EC57C72B8">
    <w:name w:val="44AEF48AA0D74834843FF09EC57C72B8"/>
    <w:rsid w:val="009D1BEB"/>
  </w:style>
  <w:style w:type="paragraph" w:customStyle="1" w:styleId="453CBBB41A6041599C5309795123EE5D">
    <w:name w:val="453CBBB41A6041599C5309795123EE5D"/>
    <w:rsid w:val="009D1BEB"/>
  </w:style>
  <w:style w:type="paragraph" w:customStyle="1" w:styleId="863AF1F214114B69A95A8F38BF64097A">
    <w:name w:val="863AF1F214114B69A95A8F38BF64097A"/>
    <w:rsid w:val="009D1BEB"/>
  </w:style>
  <w:style w:type="paragraph" w:customStyle="1" w:styleId="953E58FF97B84146B3F7CF89FF756472">
    <w:name w:val="953E58FF97B84146B3F7CF89FF756472"/>
    <w:rsid w:val="009D1BEB"/>
  </w:style>
  <w:style w:type="paragraph" w:customStyle="1" w:styleId="23538BD363884832BC0E14A8E09B7594">
    <w:name w:val="23538BD363884832BC0E14A8E09B7594"/>
    <w:rsid w:val="009D1BEB"/>
  </w:style>
  <w:style w:type="paragraph" w:customStyle="1" w:styleId="CC719DF6A69A488A9F7FF4D93C91BBCC">
    <w:name w:val="CC719DF6A69A488A9F7FF4D93C91BBCC"/>
    <w:rsid w:val="009D1BEB"/>
  </w:style>
  <w:style w:type="paragraph" w:customStyle="1" w:styleId="E3B4438A2F354D50B5D61217EE823D8D">
    <w:name w:val="E3B4438A2F354D50B5D61217EE823D8D"/>
    <w:rsid w:val="009D1BEB"/>
  </w:style>
  <w:style w:type="paragraph" w:customStyle="1" w:styleId="0E250D9A08DF453A886D4332F15E56A7">
    <w:name w:val="0E250D9A08DF453A886D4332F15E56A7"/>
    <w:rsid w:val="009D1BEB"/>
  </w:style>
  <w:style w:type="paragraph" w:customStyle="1" w:styleId="C4718DD48AEE4E16ADE89D258D1E0C3D">
    <w:name w:val="C4718DD48AEE4E16ADE89D258D1E0C3D"/>
    <w:rsid w:val="009D1BEB"/>
  </w:style>
  <w:style w:type="paragraph" w:customStyle="1" w:styleId="EF662445D0034DFA93AA05B4877CFF38">
    <w:name w:val="EF662445D0034DFA93AA05B4877CFF38"/>
    <w:rsid w:val="009D1BEB"/>
  </w:style>
  <w:style w:type="paragraph" w:customStyle="1" w:styleId="FF8E56A596B3436A953153FFF1C18508">
    <w:name w:val="FF8E56A596B3436A953153FFF1C18508"/>
    <w:rsid w:val="009D1BEB"/>
  </w:style>
  <w:style w:type="paragraph" w:customStyle="1" w:styleId="A171D845B8EE41BBBE93DF26F6308D38">
    <w:name w:val="A171D845B8EE41BBBE93DF26F6308D38"/>
    <w:rsid w:val="009D1BEB"/>
  </w:style>
  <w:style w:type="paragraph" w:customStyle="1" w:styleId="937C89B9F9774A63A32C83BFA06A372A">
    <w:name w:val="937C89B9F9774A63A32C83BFA06A372A"/>
    <w:rsid w:val="009D1BEB"/>
  </w:style>
  <w:style w:type="paragraph" w:customStyle="1" w:styleId="ACD0C10074514EAA8F21ED0AC9A87C93">
    <w:name w:val="ACD0C10074514EAA8F21ED0AC9A87C93"/>
    <w:rsid w:val="009D1BEB"/>
  </w:style>
  <w:style w:type="paragraph" w:customStyle="1" w:styleId="242CE03B83E9409599F0EBFF35F3DE93">
    <w:name w:val="242CE03B83E9409599F0EBFF35F3DE93"/>
    <w:rsid w:val="009D1BEB"/>
  </w:style>
  <w:style w:type="paragraph" w:customStyle="1" w:styleId="9F1CC3599C7542CE941A46878546514F">
    <w:name w:val="9F1CC3599C7542CE941A46878546514F"/>
    <w:rsid w:val="009D1BEB"/>
  </w:style>
  <w:style w:type="paragraph" w:customStyle="1" w:styleId="8F4713DB336F4F65B23647B47569001E">
    <w:name w:val="8F4713DB336F4F65B23647B47569001E"/>
    <w:rsid w:val="009D1BEB"/>
  </w:style>
  <w:style w:type="paragraph" w:customStyle="1" w:styleId="C457A5B39FDD41AABE9FD82BEEC97FB3">
    <w:name w:val="C457A5B39FDD41AABE9FD82BEEC97FB3"/>
    <w:rsid w:val="009D1BEB"/>
  </w:style>
  <w:style w:type="paragraph" w:customStyle="1" w:styleId="CCBA81ED8104499FB131BE5B938192A6">
    <w:name w:val="CCBA81ED8104499FB131BE5B938192A6"/>
    <w:rsid w:val="009D1BEB"/>
  </w:style>
  <w:style w:type="paragraph" w:customStyle="1" w:styleId="AB567C9CDE4C43A697935CECE7B37350">
    <w:name w:val="AB567C9CDE4C43A697935CECE7B37350"/>
    <w:rsid w:val="009D1BEB"/>
  </w:style>
  <w:style w:type="paragraph" w:customStyle="1" w:styleId="3CA246D3D8704F6C8F6A15E445123EDA">
    <w:name w:val="3CA246D3D8704F6C8F6A15E445123EDA"/>
    <w:rsid w:val="009D1BEB"/>
  </w:style>
  <w:style w:type="paragraph" w:customStyle="1" w:styleId="5D5A2A4CBD7C4326A7AFC08142F1DFE3">
    <w:name w:val="5D5A2A4CBD7C4326A7AFC08142F1DFE3"/>
    <w:rsid w:val="009D1BEB"/>
  </w:style>
  <w:style w:type="paragraph" w:customStyle="1" w:styleId="8847714A416D483EA883D3D5D48F0BF3">
    <w:name w:val="8847714A416D483EA883D3D5D48F0BF3"/>
    <w:rsid w:val="009D1BEB"/>
  </w:style>
  <w:style w:type="paragraph" w:customStyle="1" w:styleId="7D21808075FF458883BC4E0A4D3E8EF7">
    <w:name w:val="7D21808075FF458883BC4E0A4D3E8EF7"/>
    <w:rsid w:val="009D1BEB"/>
  </w:style>
  <w:style w:type="paragraph" w:customStyle="1" w:styleId="32B69D1E17C543E8A52FC1AAC76F05B2">
    <w:name w:val="32B69D1E17C543E8A52FC1AAC76F05B2"/>
    <w:rsid w:val="009D1BEB"/>
  </w:style>
  <w:style w:type="paragraph" w:customStyle="1" w:styleId="B904769D9D4544279593E609862AF14E">
    <w:name w:val="B904769D9D4544279593E609862AF14E"/>
    <w:rsid w:val="00B02B2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6F4532-C06D-4B55-A867-181563D66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04.09.23 Шаблон документации о закупке 223(АП; ЭФ; сайт; Коэф).dotx</Template>
  <TotalTime>26</TotalTime>
  <Pages>30</Pages>
  <Words>9564</Words>
  <Characters>54518</Characters>
  <Application>Microsoft Office Word</Application>
  <DocSecurity>0</DocSecurity>
  <Lines>454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63955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Bashtanova Elena</dc:creator>
  <cp:keywords>Шаблон; Шаблон документации о закупке; АП; ЭФ; Почта</cp:keywords>
  <dc:description/>
  <cp:lastModifiedBy>Bashtanova Elena</cp:lastModifiedBy>
  <cp:revision>7</cp:revision>
  <cp:lastPrinted>2023-11-30T01:09:00Z</cp:lastPrinted>
  <dcterms:created xsi:type="dcterms:W3CDTF">2023-11-29T05:36:00Z</dcterms:created>
  <dcterms:modified xsi:type="dcterms:W3CDTF">2023-11-30T01:10:00Z</dcterms:modified>
  <cp:category>Шаблоны</cp:category>
</cp:coreProperties>
</file>