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7"/>
        <w:gridCol w:w="4487"/>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B16900" w:rsidRPr="002E30A6" w:rsidRDefault="00B16900" w:rsidP="00B16900">
            <w:pPr>
              <w:pStyle w:val="af9"/>
              <w:rPr>
                <w:color w:val="auto"/>
              </w:rPr>
            </w:pPr>
            <w:r w:rsidRPr="002E30A6">
              <w:rPr>
                <w:color w:val="auto"/>
              </w:rPr>
              <w:t>Утверждаю</w:t>
            </w:r>
          </w:p>
          <w:p w:rsidR="00B16900" w:rsidRDefault="00D94B62" w:rsidP="00B16900">
            <w:pPr>
              <w:pStyle w:val="af4"/>
              <w:rPr>
                <w:color w:val="auto"/>
              </w:rPr>
            </w:pPr>
            <w:r>
              <w:rPr>
                <w:color w:val="auto"/>
              </w:rPr>
              <w:t>Главный инженер</w:t>
            </w:r>
          </w:p>
          <w:p w:rsidR="00B16900" w:rsidRDefault="00D94B62" w:rsidP="00B16900">
            <w:pPr>
              <w:pStyle w:val="af4"/>
              <w:rPr>
                <w:color w:val="auto"/>
              </w:rPr>
            </w:pPr>
            <w:r>
              <w:rPr>
                <w:color w:val="auto"/>
              </w:rPr>
              <w:t>Тельбухов А.О.</w:t>
            </w:r>
          </w:p>
          <w:p w:rsidR="00B16900" w:rsidRDefault="00B16900" w:rsidP="00B16900">
            <w:pPr>
              <w:pStyle w:val="af4"/>
              <w:rPr>
                <w:color w:val="auto"/>
              </w:rPr>
            </w:pPr>
            <w:r>
              <w:rPr>
                <w:color w:val="auto"/>
              </w:rPr>
              <w:t>__________________________________</w:t>
            </w:r>
          </w:p>
          <w:p w:rsidR="00A02C54" w:rsidRPr="002E30A6" w:rsidRDefault="00B16900" w:rsidP="003F1C15">
            <w:pPr>
              <w:pStyle w:val="af4"/>
              <w:rPr>
                <w:color w:val="auto"/>
              </w:rPr>
            </w:pPr>
            <w:r>
              <w:rPr>
                <w:color w:val="auto"/>
              </w:rPr>
              <w:t>«_____» _____________________ 2023 г.</w:t>
            </w:r>
          </w:p>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C2545D"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C88A73652C2E4B9381153558A72B92DC"/>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BF39A0">
                  <w:rPr>
                    <w:color w:val="auto"/>
                  </w:rPr>
                  <w:t>об оказании услуг</w:t>
                </w:r>
              </w:sdtContent>
            </w:sdt>
            <w:r w:rsidR="00A02C54" w:rsidRPr="002E30A6">
              <w:rPr>
                <w:color w:val="auto"/>
              </w:rPr>
              <w:t xml:space="preserve"> </w:t>
            </w:r>
          </w:p>
          <w:p w:rsidR="00A02C54" w:rsidRDefault="00BF39A0" w:rsidP="00A02C54">
            <w:pPr>
              <w:pStyle w:val="af1"/>
              <w:rPr>
                <w:color w:val="auto"/>
              </w:rPr>
            </w:pPr>
            <w:r>
              <w:rPr>
                <w:color w:val="auto"/>
              </w:rPr>
              <w:t>для ООО «ЕвроСибЭнерго – тепловая энергия»</w:t>
            </w:r>
          </w:p>
          <w:p w:rsidR="00D94B62" w:rsidRPr="00D94B62" w:rsidRDefault="00D94B62" w:rsidP="00A02C54">
            <w:pPr>
              <w:pStyle w:val="af1"/>
              <w:rPr>
                <w:b/>
                <w:color w:val="auto"/>
              </w:rPr>
            </w:pPr>
            <w:bookmarkStart w:id="0" w:name="_GoBack"/>
            <w:r w:rsidRPr="00D94B62">
              <w:rPr>
                <w:b/>
              </w:rPr>
              <w:t>Проведение экспертизы промышленной безопасности здания Ондской ГЭС и здания Напорного бассейна</w:t>
            </w:r>
            <w:bookmarkEnd w:id="0"/>
          </w:p>
          <w:p w:rsidR="00A02C54" w:rsidRPr="002E30A6" w:rsidRDefault="00A02C54" w:rsidP="00BF39A0">
            <w:pPr>
              <w:pStyle w:val="afd"/>
              <w:ind w:left="3402" w:right="3402"/>
              <w:rPr>
                <w:color w:val="auto"/>
              </w:rPr>
            </w:pPr>
            <w:r w:rsidRPr="002E30A6">
              <w:rPr>
                <w:color w:val="auto"/>
              </w:rPr>
              <w:t>№</w:t>
            </w:r>
            <w:r w:rsidR="00F17814" w:rsidRPr="002E30A6">
              <w:rPr>
                <w:color w:val="auto"/>
              </w:rPr>
              <w:t xml:space="preserve"> </w:t>
            </w:r>
            <w:r w:rsidR="00BF39A0">
              <w:rPr>
                <w:noProof/>
                <w:color w:val="auto"/>
              </w:rPr>
              <w:t>5</w:t>
            </w:r>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5B3F0D">
          <w:rPr>
            <w:noProof/>
            <w:webHidden/>
          </w:rPr>
          <w:t>3</w:t>
        </w:r>
        <w:r w:rsidR="002E3D57">
          <w:rPr>
            <w:noProof/>
            <w:webHidden/>
          </w:rPr>
          <w:fldChar w:fldCharType="end"/>
        </w:r>
      </w:hyperlink>
    </w:p>
    <w:p w:rsidR="002E3D57" w:rsidRDefault="00C2545D">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5B3F0D">
          <w:rPr>
            <w:noProof/>
            <w:webHidden/>
          </w:rPr>
          <w:t>5</w:t>
        </w:r>
        <w:r w:rsidR="002E3D57">
          <w:rPr>
            <w:noProof/>
            <w:webHidden/>
          </w:rPr>
          <w:fldChar w:fldCharType="end"/>
        </w:r>
      </w:hyperlink>
    </w:p>
    <w:p w:rsidR="002E3D57" w:rsidRDefault="00C2545D">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5B3F0D">
          <w:rPr>
            <w:noProof/>
            <w:webHidden/>
          </w:rPr>
          <w:t>6</w:t>
        </w:r>
        <w:r w:rsidR="002E3D57">
          <w:rPr>
            <w:noProof/>
            <w:webHidden/>
          </w:rPr>
          <w:fldChar w:fldCharType="end"/>
        </w:r>
      </w:hyperlink>
    </w:p>
    <w:p w:rsidR="002E3D57" w:rsidRDefault="00C2545D">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5B3F0D">
          <w:rPr>
            <w:noProof/>
            <w:webHidden/>
          </w:rPr>
          <w:t>8</w:t>
        </w:r>
        <w:r w:rsidR="002E3D57">
          <w:rPr>
            <w:noProof/>
            <w:webHidden/>
          </w:rPr>
          <w:fldChar w:fldCharType="end"/>
        </w:r>
      </w:hyperlink>
    </w:p>
    <w:p w:rsidR="002E3D57" w:rsidRDefault="00C2545D">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5B3F0D">
          <w:rPr>
            <w:noProof/>
            <w:webHidden/>
          </w:rPr>
          <w:t>14</w:t>
        </w:r>
        <w:r w:rsidR="002E3D57">
          <w:rPr>
            <w:noProof/>
            <w:webHidden/>
          </w:rPr>
          <w:fldChar w:fldCharType="end"/>
        </w:r>
      </w:hyperlink>
    </w:p>
    <w:p w:rsidR="002E3D57" w:rsidRDefault="00C2545D">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5B3F0D">
          <w:rPr>
            <w:noProof/>
            <w:webHidden/>
          </w:rPr>
          <w:t>21</w:t>
        </w:r>
        <w:r w:rsidR="002E3D57">
          <w:rPr>
            <w:noProof/>
            <w:webHidden/>
          </w:rPr>
          <w:fldChar w:fldCharType="end"/>
        </w:r>
      </w:hyperlink>
    </w:p>
    <w:p w:rsidR="002E3D57" w:rsidRDefault="00C2545D">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5B3F0D">
          <w:rPr>
            <w:noProof/>
            <w:webHidden/>
          </w:rPr>
          <w:t>24</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tc>
          <w:tcPr>
            <w:tcW w:w="4395" w:type="dxa"/>
          </w:tcPr>
          <w:p w:rsidR="00EF1AD5" w:rsidRPr="002E30A6" w:rsidRDefault="00BF39A0" w:rsidP="00E828B0">
            <w:r>
              <w:t>ООО «ЕвроСибЭнерго – тепловая энергия»</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tc>
          <w:tcPr>
            <w:tcW w:w="4395" w:type="dxa"/>
          </w:tcPr>
          <w:p w:rsidR="008F603B" w:rsidRPr="002E30A6" w:rsidRDefault="008F603B" w:rsidP="00E828B0"/>
        </w:tc>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tc>
          <w:tcPr>
            <w:tcW w:w="4395" w:type="dxa"/>
            <w:shd w:val="clear" w:color="auto" w:fill="FFFFCD" w:themeFill="background2"/>
          </w:tcPr>
          <w:p w:rsidR="0056005A" w:rsidRPr="002E30A6" w:rsidRDefault="00AB6D5D" w:rsidP="00E828B0">
            <w:pPr>
              <w:rPr>
                <w:highlight w:val="yellow"/>
              </w:rPr>
            </w:pPr>
            <w:r w:rsidRPr="00AB6D5D">
              <w:t>Проведение экспертизы промышленной безопасности здания Ондской ГЭС и здания Напорного бассейна</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56005A" w:rsidRPr="002E30A6" w:rsidRDefault="007B28EE" w:rsidP="00A51E54">
            <w:pPr>
              <w:rPr>
                <w:noProof/>
              </w:rPr>
            </w:pPr>
            <w:r>
              <w:rPr>
                <w:noProof/>
              </w:rPr>
              <w:t>191 666,67 рублей без НДС</w:t>
            </w:r>
          </w:p>
        </w:tc>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7B28EE" w:rsidP="00E828B0">
            <w:r>
              <w:t>38 333,33</w:t>
            </w:r>
          </w:p>
        </w:tc>
      </w:tr>
      <w:tr w:rsidR="00FF7EB5" w:rsidRPr="002E30A6" w:rsidTr="009A2CC4">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630C16" w:rsidP="00FF7EB5">
            <w:pPr>
              <w:rPr>
                <w:noProof/>
              </w:rPr>
            </w:pPr>
            <w:r>
              <w:rPr>
                <w:noProof/>
              </w:rPr>
              <w:t>нет</w:t>
            </w:r>
          </w:p>
        </w:tc>
      </w:tr>
      <w:tr w:rsidR="00AF081F" w:rsidRPr="002E30A6" w:rsidTr="009A2CC4">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630C16" w:rsidP="00E62872">
            <w:pPr>
              <w:rPr>
                <w:noProof/>
              </w:rPr>
            </w:pPr>
            <w:r>
              <w:rPr>
                <w:noProof/>
              </w:rPr>
              <w:t>0,00</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630C16" w:rsidP="00E62872">
            <w:pPr>
              <w:rPr>
                <w:noProof/>
              </w:rPr>
            </w:pPr>
            <w:r>
              <w:rPr>
                <w:noProof/>
              </w:rPr>
              <w:t>-</w:t>
            </w:r>
          </w:p>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395" w:type="dxa"/>
            <w:shd w:val="clear" w:color="auto" w:fill="FFFFCD" w:themeFill="background2"/>
          </w:tcPr>
          <w:p w:rsidR="00E62872" w:rsidRDefault="00630C16" w:rsidP="00E62872">
            <w:pPr>
              <w:rPr>
                <w:noProof/>
              </w:rPr>
            </w:pPr>
            <w:r>
              <w:rPr>
                <w:noProof/>
              </w:rPr>
              <w:t>-</w:t>
            </w:r>
          </w:p>
        </w:tc>
      </w:tr>
      <w:tr w:rsidR="00E62872" w:rsidRPr="002E30A6" w:rsidTr="000E3344">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tc>
          <w:tcPr>
            <w:tcW w:w="4395" w:type="dxa"/>
          </w:tcPr>
          <w:p w:rsidR="00E62872" w:rsidRPr="002E30A6" w:rsidRDefault="006B0A6A" w:rsidP="00E62872">
            <w:pPr>
              <w:rPr>
                <w:noProof/>
              </w:rPr>
            </w:pPr>
            <w:r w:rsidRPr="00AB6D5D">
              <w:t>Проведение экспертизы промышленной безопасности здания Ондской ГЭС и здания Напорного бассейна</w:t>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35711F">
                <w:rPr>
                  <w:noProof/>
                </w:rPr>
                <w:instrText>«Рассмотрение_альтернативных_предложений»</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D94B62" w:rsidRPr="002E30A6">
              <w:rPr>
                <w:noProof/>
              </w:rPr>
              <w:t>Альтернативные предложения не рассматриваются.</w:t>
            </w:r>
            <w:r w:rsidRPr="002E30A6">
              <w:fldChar w:fldCharType="end"/>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tc>
          <w:tcPr>
            <w:tcW w:w="4395" w:type="dxa"/>
          </w:tcPr>
          <w:p w:rsidR="00E62872" w:rsidRPr="002E30A6" w:rsidRDefault="00C12D79" w:rsidP="00E62872">
            <w:pPr>
              <w:rPr>
                <w:noProof/>
              </w:rPr>
            </w:pPr>
            <w:r>
              <w:rPr>
                <w:noProof/>
              </w:rPr>
              <w:t>Предмет закупки неделим</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tc>
          <w:tcPr>
            <w:tcW w:w="4395" w:type="dxa"/>
          </w:tcPr>
          <w:p w:rsidR="00E62872" w:rsidRPr="002E30A6" w:rsidRDefault="00C12D79" w:rsidP="00E62872">
            <w:pPr>
              <w:rPr>
                <w:noProof/>
              </w:rPr>
            </w:pPr>
            <w:r>
              <w:rPr>
                <w:noProof/>
              </w:rPr>
              <w:t>Анализ предложений</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tc>
          <w:tcPr>
            <w:tcW w:w="4395" w:type="dxa"/>
          </w:tcPr>
          <w:p w:rsidR="00E62872" w:rsidRPr="002E30A6" w:rsidRDefault="00C12D79" w:rsidP="00E62872">
            <w:r>
              <w:t>Тихонов Александр Сергеевич</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tc>
          <w:tcPr>
            <w:tcW w:w="4395" w:type="dxa"/>
          </w:tcPr>
          <w:p w:rsidR="00E62872" w:rsidRPr="002E30A6" w:rsidRDefault="00E444ED" w:rsidP="00E62872">
            <w:r>
              <w:t>8 (921) 017 65 75</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tc>
          <w:tcPr>
            <w:tcW w:w="4395" w:type="dxa"/>
          </w:tcPr>
          <w:p w:rsidR="00E62872" w:rsidRPr="00E444ED" w:rsidRDefault="00E444ED" w:rsidP="00E62872">
            <w:pPr>
              <w:rPr>
                <w:lang w:val="en-US"/>
              </w:rPr>
            </w:pPr>
            <w:r>
              <w:rPr>
                <w:lang w:val="en-US"/>
              </w:rPr>
              <w:t>tihonov_as@irkutskenergo.ru</w:t>
            </w:r>
          </w:p>
        </w:tc>
      </w:tr>
      <w:tr w:rsidR="00B15AB4" w:rsidRPr="002E30A6" w:rsidTr="009A2CC4">
        <w:trPr>
          <w:trHeight w:val="20"/>
        </w:trPr>
        <w:tc>
          <w:tcPr>
            <w:tcW w:w="851" w:type="dxa"/>
          </w:tcPr>
          <w:p w:rsidR="00B15AB4" w:rsidRPr="002E30A6" w:rsidRDefault="00B15AB4" w:rsidP="00B15AB4">
            <w:pPr>
              <w:pStyle w:val="119"/>
              <w:rPr>
                <w:color w:val="auto"/>
              </w:rPr>
            </w:pPr>
          </w:p>
        </w:tc>
        <w:tc>
          <w:tcPr>
            <w:tcW w:w="4394" w:type="dxa"/>
          </w:tcPr>
          <w:p w:rsidR="00B15AB4" w:rsidRPr="002E30A6" w:rsidRDefault="00B15AB4" w:rsidP="00B15AB4">
            <w:r w:rsidRPr="002E30A6">
              <w:t>Куратор закупки (для вопросов о процедуре закупки)</w:t>
            </w:r>
          </w:p>
        </w:tc>
        <w:tc>
          <w:tcPr>
            <w:tcW w:w="4395" w:type="dxa"/>
          </w:tcPr>
          <w:p w:rsidR="00B15AB4" w:rsidRPr="002E30A6" w:rsidRDefault="00B15AB4" w:rsidP="00B15AB4">
            <w:r>
              <w:t>Тихонов Александр Сергеевич</w:t>
            </w:r>
          </w:p>
        </w:tc>
      </w:tr>
      <w:tr w:rsidR="00B15AB4" w:rsidRPr="002E30A6" w:rsidTr="009A2CC4">
        <w:trPr>
          <w:trHeight w:val="20"/>
        </w:trPr>
        <w:tc>
          <w:tcPr>
            <w:tcW w:w="851" w:type="dxa"/>
          </w:tcPr>
          <w:p w:rsidR="00B15AB4" w:rsidRPr="002E30A6" w:rsidRDefault="00B15AB4" w:rsidP="00B15AB4">
            <w:pPr>
              <w:pStyle w:val="119"/>
              <w:rPr>
                <w:color w:val="auto"/>
              </w:rPr>
            </w:pPr>
          </w:p>
        </w:tc>
        <w:tc>
          <w:tcPr>
            <w:tcW w:w="4394" w:type="dxa"/>
          </w:tcPr>
          <w:p w:rsidR="00B15AB4" w:rsidRPr="002E30A6" w:rsidRDefault="00B15AB4" w:rsidP="00B15AB4">
            <w:r w:rsidRPr="002E30A6">
              <w:t xml:space="preserve">Телефон куратора закупки </w:t>
            </w:r>
          </w:p>
        </w:tc>
        <w:tc>
          <w:tcPr>
            <w:tcW w:w="4395" w:type="dxa"/>
          </w:tcPr>
          <w:p w:rsidR="00B15AB4" w:rsidRPr="002E30A6" w:rsidRDefault="00B15AB4" w:rsidP="00B15AB4">
            <w:r>
              <w:t>8 (921) 017 65 75</w:t>
            </w:r>
          </w:p>
        </w:tc>
      </w:tr>
      <w:tr w:rsidR="00B15AB4" w:rsidRPr="002E30A6" w:rsidTr="009A2CC4">
        <w:trPr>
          <w:trHeight w:val="20"/>
        </w:trPr>
        <w:tc>
          <w:tcPr>
            <w:tcW w:w="851" w:type="dxa"/>
          </w:tcPr>
          <w:p w:rsidR="00B15AB4" w:rsidRPr="002E30A6" w:rsidRDefault="00B15AB4" w:rsidP="00B15AB4">
            <w:pPr>
              <w:pStyle w:val="119"/>
              <w:rPr>
                <w:color w:val="auto"/>
              </w:rPr>
            </w:pPr>
          </w:p>
        </w:tc>
        <w:tc>
          <w:tcPr>
            <w:tcW w:w="4394" w:type="dxa"/>
          </w:tcPr>
          <w:p w:rsidR="00B15AB4" w:rsidRPr="002E30A6" w:rsidRDefault="00B15AB4" w:rsidP="00B15AB4">
            <w:r w:rsidRPr="002E30A6">
              <w:t>Электронная почта куратора закупки</w:t>
            </w:r>
          </w:p>
        </w:tc>
        <w:tc>
          <w:tcPr>
            <w:tcW w:w="4395" w:type="dxa"/>
          </w:tcPr>
          <w:p w:rsidR="00B15AB4" w:rsidRPr="00E444ED" w:rsidRDefault="00B15AB4" w:rsidP="00B15AB4">
            <w:pPr>
              <w:rPr>
                <w:lang w:val="en-US"/>
              </w:rPr>
            </w:pPr>
            <w:r>
              <w:rPr>
                <w:lang w:val="en-US"/>
              </w:rPr>
              <w:t>tihonov_as@irkutskenergo.ru</w:t>
            </w:r>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tc>
          <w:tcPr>
            <w:tcW w:w="4395" w:type="dxa"/>
          </w:tcPr>
          <w:p w:rsidR="00E62872" w:rsidRPr="009533B3" w:rsidRDefault="009533B3" w:rsidP="00E62872">
            <w:r>
              <w:t>Республика Карелия</w:t>
            </w:r>
            <w:r w:rsidR="00283256">
              <w:t>, Сегежский р-н, д. Каменный Бор, ул. Набережная, д. 1В</w:t>
            </w:r>
          </w:p>
        </w:tc>
      </w:tr>
      <w:tr w:rsidR="00283256" w:rsidRPr="002E30A6" w:rsidTr="009A2CC4">
        <w:trPr>
          <w:trHeight w:val="20"/>
        </w:trPr>
        <w:tc>
          <w:tcPr>
            <w:tcW w:w="851" w:type="dxa"/>
          </w:tcPr>
          <w:p w:rsidR="00283256" w:rsidRPr="002E30A6" w:rsidRDefault="00283256" w:rsidP="00283256">
            <w:pPr>
              <w:pStyle w:val="119"/>
              <w:rPr>
                <w:color w:val="auto"/>
              </w:rPr>
            </w:pPr>
          </w:p>
        </w:tc>
        <w:tc>
          <w:tcPr>
            <w:tcW w:w="4394" w:type="dxa"/>
          </w:tcPr>
          <w:p w:rsidR="00283256" w:rsidRPr="002E30A6" w:rsidRDefault="00283256" w:rsidP="00283256">
            <w:r w:rsidRPr="002E30A6">
              <w:t>Почтовый адрес заказчика</w:t>
            </w:r>
          </w:p>
        </w:tc>
        <w:tc>
          <w:tcPr>
            <w:tcW w:w="4395" w:type="dxa"/>
          </w:tcPr>
          <w:p w:rsidR="00283256" w:rsidRPr="009533B3" w:rsidRDefault="00283256" w:rsidP="00283256">
            <w:r>
              <w:t>186435, Республика Карелия, Сегежский р-н, д. Каменный Бор, ул. Набережная, д. 1В (Ондская ГЭС)</w:t>
            </w:r>
          </w:p>
        </w:tc>
      </w:tr>
      <w:tr w:rsidR="00283256"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283256" w:rsidRPr="002E30A6" w:rsidRDefault="00283256" w:rsidP="00283256">
            <w:pPr>
              <w:pStyle w:val="119"/>
              <w:rPr>
                <w:color w:val="auto"/>
              </w:rPr>
            </w:pPr>
          </w:p>
        </w:tc>
        <w:tc>
          <w:tcPr>
            <w:tcW w:w="4394" w:type="dxa"/>
          </w:tcPr>
          <w:p w:rsidR="00283256" w:rsidRPr="002E30A6" w:rsidRDefault="00283256" w:rsidP="00283256">
            <w:r w:rsidRPr="002E30A6">
              <w:t>Адрес электронной почты заказчика</w:t>
            </w:r>
          </w:p>
        </w:tc>
        <w:tc>
          <w:tcPr>
            <w:tcW w:w="4395" w:type="dxa"/>
          </w:tcPr>
          <w:p w:rsidR="00283256" w:rsidRPr="009415E3" w:rsidRDefault="009415E3" w:rsidP="00283256">
            <w:pPr>
              <w:rPr>
                <w:lang w:val="en-US"/>
              </w:rPr>
            </w:pPr>
            <w:r>
              <w:rPr>
                <w:lang w:val="en-US"/>
              </w:rPr>
              <w:t>ese-te2@irkutskenergo.ru</w:t>
            </w:r>
          </w:p>
        </w:tc>
      </w:tr>
    </w:tbl>
    <w:p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8D8E12F8DCEE432DBFCF3F838D2A96C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tc>
              <w:tcPr>
                <w:tcW w:w="4678" w:type="dxa"/>
                <w:shd w:val="clear" w:color="auto" w:fill="FFFFCD" w:themeFill="background2"/>
              </w:tcPr>
              <w:p w:rsidR="007E3ECD" w:rsidRPr="002E30A6" w:rsidRDefault="000D7EFD" w:rsidP="00287C2C">
                <w:r w:rsidRPr="000D7EFD">
                  <w:t>Дата размещения документации о закупке</w:t>
                </w:r>
              </w:p>
            </w:tc>
          </w:tr>
          <w:tr w:rsidR="0039551B" w:rsidRPr="002E30A6" w:rsidTr="00287C2C">
            <w:trPr>
              <w:trHeight w:val="20"/>
            </w:trPr>
            <w:tc>
              <w:tcPr>
                <w:tcW w:w="851" w:type="dxa"/>
                <w:shd w:val="clear" w:color="auto" w:fill="FFFFCD" w:themeFill="background2"/>
              </w:tcPr>
              <w:p w:rsidR="0039551B" w:rsidRPr="002E30A6" w:rsidRDefault="0039551B" w:rsidP="0039551B">
                <w:pPr>
                  <w:pStyle w:val="119"/>
                  <w:rPr>
                    <w:color w:val="auto"/>
                  </w:rPr>
                </w:pPr>
              </w:p>
            </w:tc>
            <w:tc>
              <w:tcPr>
                <w:tcW w:w="4111" w:type="dxa"/>
                <w:shd w:val="clear" w:color="auto" w:fill="FFFFCD" w:themeFill="background2"/>
              </w:tcPr>
              <w:p w:rsidR="0039551B" w:rsidRPr="002E30A6" w:rsidRDefault="0039551B" w:rsidP="0039551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39551B" w:rsidRPr="0039551B" w:rsidRDefault="0039551B" w:rsidP="0039551B">
                <w:r>
                  <w:rPr>
                    <w:lang w:val="en-US"/>
                  </w:rPr>
                  <w:t>06</w:t>
                </w:r>
                <w:r>
                  <w:t>.02.2023 10.00 по МСК</w:t>
                </w:r>
              </w:p>
            </w:tc>
          </w:tr>
          <w:tr w:rsidR="0039551B" w:rsidRPr="002E30A6" w:rsidTr="00287C2C">
            <w:trPr>
              <w:trHeight w:val="20"/>
            </w:trPr>
            <w:tc>
              <w:tcPr>
                <w:tcW w:w="851" w:type="dxa"/>
              </w:tcPr>
              <w:p w:rsidR="0039551B" w:rsidRPr="002E30A6" w:rsidRDefault="0039551B" w:rsidP="0039551B">
                <w:pPr>
                  <w:pStyle w:val="119"/>
                  <w:rPr>
                    <w:color w:val="auto"/>
                  </w:rPr>
                </w:pPr>
              </w:p>
            </w:tc>
            <w:tc>
              <w:tcPr>
                <w:tcW w:w="4111" w:type="dxa"/>
              </w:tcPr>
              <w:p w:rsidR="0039551B" w:rsidRPr="002E30A6" w:rsidRDefault="0039551B" w:rsidP="0039551B">
                <w:r w:rsidRPr="002E30A6">
                  <w:t>Место вскрытия заявок участников закупки</w:t>
                </w:r>
              </w:p>
            </w:tc>
            <w:tc>
              <w:tcPr>
                <w:tcW w:w="4678" w:type="dxa"/>
              </w:tcPr>
              <w:p w:rsidR="0039551B" w:rsidRPr="002E30A6" w:rsidRDefault="00C2545D" w:rsidP="0039551B">
                <w:hyperlink r:id="rId10" w:history="1">
                  <w:r w:rsidR="0039551B" w:rsidRPr="00397FFC">
                    <w:rPr>
                      <w:rStyle w:val="ae"/>
                      <w:noProof/>
                    </w:rPr>
                    <w:t>https://eurosib-td.ru</w:t>
                  </w:r>
                </w:hyperlink>
              </w:p>
            </w:tc>
          </w:tr>
          <w:tr w:rsidR="0039551B" w:rsidRPr="002E30A6" w:rsidTr="00287C2C">
            <w:trPr>
              <w:trHeight w:val="20"/>
            </w:trPr>
            <w:tc>
              <w:tcPr>
                <w:tcW w:w="851" w:type="dxa"/>
              </w:tcPr>
              <w:p w:rsidR="0039551B" w:rsidRPr="002E30A6" w:rsidRDefault="0039551B" w:rsidP="0039551B">
                <w:pPr>
                  <w:pStyle w:val="119"/>
                  <w:rPr>
                    <w:color w:val="auto"/>
                  </w:rPr>
                </w:pPr>
              </w:p>
            </w:tc>
            <w:tc>
              <w:tcPr>
                <w:tcW w:w="4111" w:type="dxa"/>
              </w:tcPr>
              <w:p w:rsidR="0039551B" w:rsidRPr="002E30A6" w:rsidRDefault="0039551B" w:rsidP="0039551B">
                <w:r w:rsidRPr="002E30A6">
                  <w:t>Место подачи заявок участников закупки</w:t>
                </w:r>
              </w:p>
            </w:tc>
            <w:tc>
              <w:tcPr>
                <w:tcW w:w="4678" w:type="dxa"/>
              </w:tcPr>
              <w:p w:rsidR="0039551B" w:rsidRPr="002E30A6" w:rsidRDefault="00C2545D" w:rsidP="0039551B">
                <w:hyperlink r:id="rId11" w:history="1">
                  <w:r w:rsidR="0039551B" w:rsidRPr="00397FFC">
                    <w:rPr>
                      <w:rStyle w:val="ae"/>
                      <w:noProof/>
                    </w:rPr>
                    <w:t>https://eurosib-td.ru</w:t>
                  </w:r>
                </w:hyperlink>
              </w:p>
            </w:tc>
          </w:tr>
          <w:tr w:rsidR="0039551B" w:rsidRPr="002E30A6" w:rsidTr="00287C2C">
            <w:trPr>
              <w:trHeight w:val="20"/>
            </w:trPr>
            <w:tc>
              <w:tcPr>
                <w:tcW w:w="851" w:type="dxa"/>
              </w:tcPr>
              <w:p w:rsidR="0039551B" w:rsidRPr="002E30A6" w:rsidRDefault="0039551B" w:rsidP="0039551B">
                <w:pPr>
                  <w:pStyle w:val="119"/>
                  <w:rPr>
                    <w:color w:val="auto"/>
                  </w:rPr>
                </w:pPr>
              </w:p>
            </w:tc>
            <w:tc>
              <w:tcPr>
                <w:tcW w:w="4111" w:type="dxa"/>
              </w:tcPr>
              <w:p w:rsidR="0039551B" w:rsidRPr="002E30A6" w:rsidRDefault="0039551B" w:rsidP="0039551B">
                <w:r w:rsidRPr="002E30A6">
                  <w:t>Место предоставления документации о закупке</w:t>
                </w:r>
              </w:p>
            </w:tc>
            <w:tc>
              <w:tcPr>
                <w:tcW w:w="4678" w:type="dxa"/>
              </w:tcPr>
              <w:p w:rsidR="0039551B" w:rsidRPr="002E30A6" w:rsidRDefault="00C2545D" w:rsidP="0039551B">
                <w:hyperlink r:id="rId12" w:history="1">
                  <w:r w:rsidR="0039551B" w:rsidRPr="00397FFC">
                    <w:rPr>
                      <w:rStyle w:val="ae"/>
                      <w:noProof/>
                    </w:rPr>
                    <w:t>https://eurosib-td.ru</w:t>
                  </w:r>
                </w:hyperlink>
              </w:p>
            </w:tc>
          </w:tr>
          <w:tr w:rsidR="0039551B" w:rsidRPr="002E30A6" w:rsidTr="00287C2C">
            <w:trPr>
              <w:trHeight w:val="567"/>
            </w:trPr>
            <w:tc>
              <w:tcPr>
                <w:tcW w:w="851" w:type="dxa"/>
              </w:tcPr>
              <w:p w:rsidR="0039551B" w:rsidRPr="002E30A6" w:rsidRDefault="0039551B" w:rsidP="0039551B">
                <w:pPr>
                  <w:pStyle w:val="119"/>
                  <w:rPr>
                    <w:color w:val="auto"/>
                  </w:rPr>
                </w:pPr>
              </w:p>
            </w:tc>
            <w:tc>
              <w:tcPr>
                <w:tcW w:w="4111" w:type="dxa"/>
              </w:tcPr>
              <w:p w:rsidR="0039551B" w:rsidRPr="00AB4D85" w:rsidRDefault="0039551B" w:rsidP="0039551B">
                <w:pPr>
                  <w:rPr>
                    <w:highlight w:val="green"/>
                  </w:rPr>
                </w:pPr>
                <w:r w:rsidRPr="009A00B8">
                  <w:t>Запланированная дата и время рассмотрения заявок и подведения итогов не ранее</w:t>
                </w:r>
              </w:p>
            </w:tc>
            <w:tc>
              <w:tcPr>
                <w:tcW w:w="4678" w:type="dxa"/>
              </w:tcPr>
              <w:p w:rsidR="0039551B" w:rsidRPr="0039551B" w:rsidRDefault="0039551B" w:rsidP="0039551B">
                <w:r>
                  <w:t>10.02.2023 10.00 по МСК</w:t>
                </w:r>
              </w:p>
            </w:tc>
          </w:tr>
          <w:tr w:rsidR="00851B5A"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851B5A" w:rsidRPr="002E30A6" w:rsidRDefault="00851B5A" w:rsidP="00851B5A">
                <w:pPr>
                  <w:pStyle w:val="119"/>
                  <w:rPr>
                    <w:color w:val="auto"/>
                  </w:rPr>
                </w:pPr>
              </w:p>
            </w:tc>
            <w:tc>
              <w:tcPr>
                <w:tcW w:w="4111" w:type="dxa"/>
              </w:tcPr>
              <w:p w:rsidR="00851B5A" w:rsidRPr="002E30A6" w:rsidRDefault="00851B5A" w:rsidP="00851B5A">
                <w:r w:rsidRPr="002E30A6">
                  <w:t>Место рассмотрения заявок участников закупки и подведения итогов закупки</w:t>
                </w:r>
              </w:p>
            </w:tc>
            <w:tc>
              <w:tcPr>
                <w:tcW w:w="4678" w:type="dxa"/>
              </w:tcPr>
              <w:p w:rsidR="00851B5A" w:rsidRPr="002E30A6" w:rsidRDefault="00C2545D" w:rsidP="00851B5A">
                <w:hyperlink r:id="rId13" w:history="1">
                  <w:r w:rsidR="00851B5A" w:rsidRPr="00397FFC">
                    <w:rPr>
                      <w:rStyle w:val="ae"/>
                      <w:noProof/>
                    </w:rPr>
                    <w:t>https://eurosib-td.ru</w:t>
                  </w:r>
                </w:hyperlink>
              </w:p>
            </w:tc>
          </w:tr>
        </w:tbl>
        <w:p w:rsidR="002440E7" w:rsidRPr="002E30A6" w:rsidRDefault="00C2545D"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40FE3E83BDD74EB2A73BF0DC37EC4BFA"/>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E5CA6" w:rsidP="00173337">
                <w:pPr>
                  <w:pStyle w:val="111"/>
                  <w:numPr>
                    <w:ilvl w:val="0"/>
                    <w:numId w:val="0"/>
                  </w:numPr>
                  <w:spacing w:after="0" w:line="240" w:lineRule="auto"/>
                  <w:jc w:val="left"/>
                  <w:rPr>
                    <w:rFonts w:asciiTheme="minorHAnsi" w:hAnsiTheme="minorHAnsi"/>
                    <w:color w:val="auto"/>
                  </w:rPr>
                </w:pPr>
                <w:r w:rsidRPr="001E5CA6">
                  <w:rPr>
                    <w:rFonts w:asciiTheme="minorHAnsi" w:hAnsiTheme="minorHAnsi"/>
                    <w:color w:val="auto"/>
                  </w:rPr>
                  <w:t>Проведение экспертизы промышленной безопасности здания Ондской ГЭС и здания Напорного бассейна</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E5CA6"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1 у.е.</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E5CA6"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Республика Карелия, Сегежский р-н, д. Каменный Бор, ул. Набережная, д. 1В</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702E13"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календарным планом</w:t>
                </w:r>
              </w:p>
            </w:tc>
          </w:tr>
          <w:tr w:rsidR="006C49BC" w:rsidRPr="004A11C7" w:rsidTr="00C307BB">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702E13" w:rsidP="00C307BB">
                <w:pPr>
                  <w:pStyle w:val="111"/>
                  <w:numPr>
                    <w:ilvl w:val="0"/>
                    <w:numId w:val="0"/>
                  </w:numPr>
                  <w:spacing w:after="0" w:line="240" w:lineRule="auto"/>
                  <w:jc w:val="left"/>
                  <w:rPr>
                    <w:rFonts w:asciiTheme="minorHAnsi" w:hAnsiTheme="minorHAnsi"/>
                  </w:rPr>
                </w:pPr>
                <w:r>
                  <w:rPr>
                    <w:rFonts w:asciiTheme="minorHAnsi" w:hAnsiTheme="minorHAnsi"/>
                  </w:rPr>
                  <w:t>в соответствии с проектом Договора</w:t>
                </w:r>
              </w:p>
            </w:tc>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702E13" w:rsidP="00A51E54">
                <w:pPr>
                  <w:pStyle w:val="111"/>
                  <w:numPr>
                    <w:ilvl w:val="0"/>
                    <w:numId w:val="0"/>
                  </w:numPr>
                  <w:spacing w:after="0" w:line="240" w:lineRule="auto"/>
                  <w:jc w:val="left"/>
                </w:pPr>
                <w:r>
                  <w:t>не более НМЦД</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E61F26"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безналичный расчет, перевод денежных средств на расчетный счет Исполнителя</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6E2568"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проектом Договора</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54AD8"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проектом Договора</w:t>
                </w:r>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554AD8" w:rsidP="00173337">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в соответствии с проектом Договора</w:t>
                </w:r>
              </w:p>
            </w:tc>
          </w:tr>
          <w:tr w:rsidR="00584D23" w:rsidRPr="00B56B74" w:rsidTr="003B648A">
            <w:trPr>
              <w:tblCellSpacing w:w="42" w:type="dxa"/>
            </w:trPr>
            <w:tc>
              <w:tcPr>
                <w:tcW w:w="775" w:type="dxa"/>
                <w:vAlign w:val="center"/>
              </w:tcPr>
              <w:p w:rsidR="00584D23" w:rsidRPr="00B56B74" w:rsidRDefault="00584D23" w:rsidP="003B648A">
                <w:pPr>
                  <w:pStyle w:val="111"/>
                  <w:rPr>
                    <w:rFonts w:asciiTheme="minorHAnsi" w:hAnsiTheme="minorHAnsi"/>
                  </w:rPr>
                </w:pPr>
              </w:p>
            </w:tc>
            <w:tc>
              <w:tcPr>
                <w:tcW w:w="2893" w:type="dxa"/>
                <w:tcMar>
                  <w:left w:w="85" w:type="dxa"/>
                </w:tcMar>
                <w:vAlign w:val="center"/>
              </w:tcPr>
              <w:p w:rsidR="00584D23" w:rsidRPr="00B56B74" w:rsidRDefault="00584D23" w:rsidP="003B648A">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CD22B9" w:rsidP="003B648A">
                <w:pPr>
                  <w:pStyle w:val="111"/>
                  <w:numPr>
                    <w:ilvl w:val="0"/>
                    <w:numId w:val="0"/>
                  </w:numPr>
                  <w:spacing w:after="0" w:line="240" w:lineRule="auto"/>
                  <w:jc w:val="left"/>
                  <w:rPr>
                    <w:rFonts w:asciiTheme="minorHAnsi" w:hAnsiTheme="minorHAnsi"/>
                  </w:rPr>
                </w:pPr>
                <w:r>
                  <w:rPr>
                    <w:rFonts w:asciiTheme="minorHAnsi" w:hAnsiTheme="minorHAnsi"/>
                    <w:color w:val="auto"/>
                  </w:rPr>
                  <w:t>в соответствии с проектом Договора</w:t>
                </w:r>
              </w:p>
            </w:tc>
          </w:tr>
          <w:tr w:rsidR="008E2337" w:rsidRPr="00B56B74" w:rsidTr="003B648A">
            <w:trPr>
              <w:tblCellSpacing w:w="42" w:type="dxa"/>
            </w:trPr>
            <w:tc>
              <w:tcPr>
                <w:tcW w:w="775" w:type="dxa"/>
                <w:vAlign w:val="center"/>
              </w:tcPr>
              <w:p w:rsidR="008E2337" w:rsidRPr="00B56B74" w:rsidRDefault="008E2337" w:rsidP="003B648A">
                <w:pPr>
                  <w:pStyle w:val="111"/>
                </w:pPr>
              </w:p>
            </w:tc>
            <w:tc>
              <w:tcPr>
                <w:tcW w:w="2893" w:type="dxa"/>
                <w:tcMar>
                  <w:left w:w="85" w:type="dxa"/>
                </w:tcMar>
                <w:vAlign w:val="center"/>
              </w:tcPr>
              <w:p w:rsidR="008E2337" w:rsidRPr="002C5180" w:rsidRDefault="008E2337" w:rsidP="003B648A">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E2337" w:rsidRPr="002C5180" w:rsidRDefault="00CD22B9" w:rsidP="003B648A">
                <w:pPr>
                  <w:pStyle w:val="111"/>
                  <w:numPr>
                    <w:ilvl w:val="0"/>
                    <w:numId w:val="0"/>
                  </w:numPr>
                  <w:spacing w:after="0" w:line="240" w:lineRule="auto"/>
                  <w:jc w:val="left"/>
                  <w:rPr>
                    <w:rFonts w:asciiTheme="minorHAnsi" w:hAnsiTheme="minorHAnsi"/>
                    <w:noProof/>
                  </w:rPr>
                </w:pPr>
                <w:r>
                  <w:rPr>
                    <w:rFonts w:asciiTheme="minorHAnsi" w:hAnsiTheme="minorHAnsi"/>
                    <w:noProof/>
                  </w:rPr>
                  <w:t>0 %</w:t>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BD2C44" w:rsidP="0021652B">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end"/>
                </w:r>
                <w:r w:rsidR="0021652B">
                  <w:rPr>
                    <w:noProof/>
                  </w:rPr>
                  <w:t>требования 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p w:rsidR="00BC611E" w:rsidRPr="002E30A6" w:rsidRDefault="00CC0322" w:rsidP="00BC611E">
      <w:pPr>
        <w:pStyle w:val="111"/>
        <w:rPr>
          <w:color w:val="auto"/>
        </w:rPr>
      </w:pPr>
      <w:r>
        <w:rPr>
          <w:color w:val="auto"/>
        </w:rPr>
        <w:t>В соответствии с проектом Договора</w:t>
      </w:r>
    </w:p>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40FE3E83BDD74EB2A73BF0DC37EC4BFA"/>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4" w:name="_Ref534988715"/>
      <w:bookmarkStart w:id="5" w:name="_Toc103845963"/>
      <w:r w:rsidRPr="002E30A6">
        <w:rPr>
          <w:color w:val="auto"/>
        </w:rPr>
        <w:lastRenderedPageBreak/>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40FE3E83BDD74EB2A73BF0DC37EC4BFA"/>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D94B62">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603B5CE77F2448A19B8ED15040999A81"/>
            </w:placeholder>
            <w15:color w:val="FFFF00"/>
          </w:sdtPr>
          <w:sdtEnd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47C9312263834D36B0EFDA52821E2189"/>
            </w:placeholder>
            <w15:color w:val="FFFF00"/>
          </w:sdtPr>
          <w:sdtEndPr/>
          <w:sdtContent>
            <w:sdt>
              <w:sdtPr>
                <w:id w:val="-1825498209"/>
                <w:placeholder>
                  <w:docPart w:val="1B809CD8509B4929837797E83A7F4D08"/>
                </w:placeholder>
                <w15:color w:val="FFFF00"/>
              </w:sdtPr>
              <w:sdtEndPr/>
              <w:sdtContent>
                <w:sdt>
                  <w:sdtPr>
                    <w:id w:val="-588309584"/>
                    <w:placeholder>
                      <w:docPart w:val="BCB3DFB3D5A341FB82D2E9F6068F48E9"/>
                    </w:placeholder>
                    <w15:color w:val="FFFF00"/>
                  </w:sdtPr>
                  <w:sdtEnd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5EA8A06FB6ED4BAFAA7EAC986754BABD"/>
            </w:placeholder>
            <w15:color w:val="FFFF00"/>
          </w:sdtPr>
          <w:sdtEndPr/>
          <w:sdtContent>
            <w:sdt>
              <w:sdtPr>
                <w:id w:val="1734434407"/>
                <w:placeholder>
                  <w:docPart w:val="B836433DDEB449BFBD5257619D4D6DE0"/>
                </w:placeholder>
                <w15:color w:val="FFFF00"/>
              </w:sdtPr>
              <w:sdtEndPr/>
              <w:sdtContent>
                <w:sdt>
                  <w:sdtPr>
                    <w:id w:val="128986883"/>
                    <w:placeholder>
                      <w:docPart w:val="923D425F07B04AC4A2104BB1A6694E68"/>
                    </w:placeholder>
                    <w15:color w:val="FFFF00"/>
                  </w:sdtPr>
                  <w:sdtEnd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B2BBA862CCE048C5B3B30A50D6E429EE"/>
            </w:placeholder>
            <w15:color w:val="FFFF00"/>
          </w:sdtPr>
          <w:sdtEndPr/>
          <w:sdtContent>
            <w:sdt>
              <w:sdtPr>
                <w:id w:val="1486978902"/>
                <w:placeholder>
                  <w:docPart w:val="5FCAE81C58874C0FAB151F85316F1603"/>
                </w:placeholder>
                <w15:color w:val="FFFF00"/>
              </w:sdtPr>
              <w:sdtEndPr/>
              <w:sdtContent>
                <w:sdt>
                  <w:sdtPr>
                    <w:id w:val="1587262142"/>
                    <w:placeholder>
                      <w:docPart w:val="08E6E03BB21E41568640D931C6AAD692"/>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C729AFA358BF44A78253FEEFF14BC8B6"/>
            </w:placeholder>
            <w15:color w:val="FFFF00"/>
          </w:sdtPr>
          <w:sdtEndPr/>
          <w:sdtContent>
            <w:sdt>
              <w:sdtPr>
                <w:id w:val="-1227372339"/>
                <w:placeholder>
                  <w:docPart w:val="9F455883BD3341CE96506391145DAE0F"/>
                </w:placeholder>
                <w15:color w:val="FFFF00"/>
              </w:sdtPr>
              <w:sdtEndPr/>
              <w:sdtContent>
                <w:sdt>
                  <w:sdtPr>
                    <w:id w:val="-85692800"/>
                    <w:placeholder>
                      <w:docPart w:val="D7C2B1364BA348C5B4DC13D44868A699"/>
                    </w:placeholder>
                    <w15:color w:val="FFFF00"/>
                  </w:sdtPr>
                  <w:sdtEndPr/>
                  <w:sdtContent>
                    <w:tc>
                      <w:tcPr>
                        <w:tcW w:w="4394"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0D24236192CC4659B03065872EA34777"/>
            </w:placeholder>
            <w15:color w:val="FFFF00"/>
          </w:sdtPr>
          <w:sdtEndPr/>
          <w:sdtContent>
            <w:sdt>
              <w:sdtPr>
                <w:id w:val="2013024472"/>
                <w:placeholder>
                  <w:docPart w:val="B4EA5FF257EB483295EB7A787444CA4A"/>
                </w:placeholder>
                <w15:color w:val="FFFF00"/>
              </w:sdtPr>
              <w:sdtEndPr/>
              <w:sdtContent>
                <w:sdt>
                  <w:sdtPr>
                    <w:id w:val="-1950388802"/>
                    <w:placeholder>
                      <w:docPart w:val="24DAAF6104EF458DBE95EACD199BDAED"/>
                    </w:placeholder>
                    <w15:color w:val="FFFF00"/>
                  </w:sdtPr>
                  <w:sdtEndPr/>
                  <w:sdtContent>
                    <w:tc>
                      <w:tcPr>
                        <w:tcW w:w="4394"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C58090DB4EDB4A4F97FFD34616E10DE6"/>
            </w:placeholder>
            <w15:color w:val="FFFF00"/>
          </w:sdtPr>
          <w:sdtEndPr/>
          <w:sdtContent>
            <w:tc>
              <w:tcPr>
                <w:tcW w:w="4394"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8214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936F3231E5D14D938727DFF4AF15C34C"/>
              </w:placeholder>
              <w15:color w:val="FFFF00"/>
            </w:sdtPr>
            <w:sdtEnd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936F3231E5D14D938727DFF4AF15C34C"/>
              </w:placeholder>
              <w15:color w:val="FFFF00"/>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D4C2DED4CC0D49C0B90F9F686C8D90FB"/>
              </w:placeholder>
              <w15:color w:val="FFFF00"/>
            </w:sdtPr>
            <w:sdtEndPr/>
            <w:sdtContent>
              <w:p w:rsidR="00472482" w:rsidRPr="008A5D69" w:rsidRDefault="00472482" w:rsidP="00540A62">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40A62">
                  <w:t>5</w:t>
                </w:r>
                <w:r>
                  <w:t xml:space="preserve"> </w:t>
                </w:r>
                <w:r w:rsidR="00540A62">
                  <w:t>договор</w:t>
                </w:r>
                <w:r w:rsidR="001024D0">
                  <w:t xml:space="preserve">ов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D94B62">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B141DB0C3E9049A39E5238D150E4D276"/>
              </w:placeholder>
            </w:sdtPr>
            <w:sdtEnd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p w:rsidR="009B58B7" w:rsidRDefault="00540A62" w:rsidP="009B58B7">
            <w:pPr>
              <w:suppressAutoHyphens/>
              <w:cnfStyle w:val="000000100000" w:firstRow="0" w:lastRow="0" w:firstColumn="0" w:lastColumn="0" w:oddVBand="0" w:evenVBand="0" w:oddHBand="1" w:evenHBand="0" w:firstRowFirstColumn="0" w:firstRowLastColumn="0" w:lastRowFirstColumn="0" w:lastRowLastColumn="0"/>
            </w:pPr>
            <w:r>
              <w:t>Справка о кадровых ресурсах</w:t>
            </w:r>
          </w:p>
          <w:p w:rsidR="0014415A" w:rsidRPr="002E30A6" w:rsidRDefault="00083F43" w:rsidP="00083F43">
            <w:pPr>
              <w:suppressAutoHyphens/>
              <w:cnfStyle w:val="000000100000" w:firstRow="0" w:lastRow="0" w:firstColumn="0" w:lastColumn="0" w:oddVBand="0" w:evenVBand="0" w:oddHBand="1" w:evenHBand="0" w:firstRowFirstColumn="0" w:firstRowLastColumn="0" w:lastRowFirstColumn="0" w:lastRowLastColumn="0"/>
            </w:pPr>
            <w:r>
              <w:t>С приложением документов, подтверждающих аттестацию персонала, привлекаемого в качестве экспертов</w:t>
            </w:r>
            <w:r w:rsidR="0021652B">
              <w:t>,</w:t>
            </w:r>
            <w:r w:rsidR="009A361D">
              <w:t xml:space="preserve"> в области промышленной безопасности</w:t>
            </w:r>
          </w:p>
        </w:tc>
      </w:tr>
      <w:tr w:rsidR="009B58B7"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9B58B7" w:rsidRPr="002E30A6" w:rsidRDefault="00540A62" w:rsidP="009B58B7">
            <w:pPr>
              <w:suppressAutoHyphens/>
              <w:cnfStyle w:val="000000010000" w:firstRow="0" w:lastRow="0" w:firstColumn="0" w:lastColumn="0" w:oddVBand="0" w:evenVBand="0" w:oddHBand="0" w:evenHBand="1" w:firstRowFirstColumn="0" w:firstRowLastColumn="0" w:lastRowFirstColumn="0" w:lastRowLastColumn="0"/>
            </w:pPr>
            <w:r>
              <w:t>Справка о материально технических ресурсах</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5000" w:type="pct"/>
        <w:tblLook w:val="04A0" w:firstRow="1" w:lastRow="0" w:firstColumn="1" w:lastColumn="0" w:noHBand="0" w:noVBand="1"/>
      </w:tblPr>
      <w:tblGrid>
        <w:gridCol w:w="451"/>
        <w:gridCol w:w="10"/>
        <w:gridCol w:w="3106"/>
        <w:gridCol w:w="10"/>
        <w:gridCol w:w="4927"/>
      </w:tblGrid>
      <w:tr w:rsidR="002E30A6" w:rsidRPr="002E30A6" w:rsidTr="00796D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vAlign w:val="center"/>
          </w:tcPr>
          <w:p w:rsidR="00B377D5" w:rsidRPr="002E30A6" w:rsidRDefault="00B377D5" w:rsidP="00FA002A">
            <w:pPr>
              <w:suppressAutoHyphens/>
            </w:pPr>
            <w:r w:rsidRPr="002E30A6">
              <w:t>№</w:t>
            </w:r>
          </w:p>
        </w:tc>
        <w:tc>
          <w:tcPr>
            <w:tcW w:w="3116"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937"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796D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1" w:type="dxa"/>
            <w:vAlign w:val="center"/>
          </w:tcPr>
          <w:p w:rsidR="007A32D2" w:rsidRPr="002E30A6" w:rsidRDefault="007A32D2" w:rsidP="009F473F">
            <w:pPr>
              <w:pStyle w:val="ac"/>
              <w:numPr>
                <w:ilvl w:val="0"/>
                <w:numId w:val="6"/>
              </w:numPr>
              <w:suppressAutoHyphens/>
            </w:pPr>
          </w:p>
        </w:tc>
        <w:tc>
          <w:tcPr>
            <w:tcW w:w="3116"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937" w:type="dxa"/>
            <w:gridSpan w:val="2"/>
            <w:vAlign w:val="center"/>
          </w:tcPr>
          <w:p w:rsidR="007A32D2" w:rsidRPr="002E30A6" w:rsidRDefault="00272D85"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Субподряд не допустим</w:t>
            </w:r>
          </w:p>
        </w:tc>
      </w:tr>
      <w:tr w:rsidR="002E30A6" w:rsidRPr="002E30A6" w:rsidTr="00796DF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1" w:type="dxa"/>
            <w:vAlign w:val="center"/>
          </w:tcPr>
          <w:p w:rsidR="007A5C59" w:rsidRPr="002E30A6" w:rsidRDefault="007A5C59" w:rsidP="007A5C59">
            <w:pPr>
              <w:pStyle w:val="ac"/>
              <w:numPr>
                <w:ilvl w:val="0"/>
                <w:numId w:val="6"/>
              </w:numPr>
              <w:suppressAutoHyphens/>
            </w:pPr>
          </w:p>
        </w:tc>
        <w:tc>
          <w:tcPr>
            <w:tcW w:w="3116"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tc>
          <w:tcPr>
            <w:tcW w:w="4937" w:type="dxa"/>
            <w:gridSpan w:val="2"/>
            <w:vAlign w:val="center"/>
          </w:tcPr>
          <w:p w:rsidR="007A5C59" w:rsidRPr="002E30A6" w:rsidRDefault="000D5114" w:rsidP="00C71EB8">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Л</w:t>
            </w:r>
            <w:r w:rsidR="0014415A" w:rsidRPr="0014415A">
              <w:rPr>
                <w:color w:val="auto"/>
              </w:rPr>
              <w:t>ицензи</w:t>
            </w:r>
            <w:r w:rsidR="0014415A">
              <w:rPr>
                <w:color w:val="auto"/>
              </w:rPr>
              <w:t>я</w:t>
            </w:r>
            <w:r w:rsidR="0014415A" w:rsidRPr="0014415A">
              <w:rPr>
                <w:color w:val="auto"/>
              </w:rPr>
              <w:t xml:space="preserve"> на проведение </w:t>
            </w:r>
            <w:r w:rsidR="0014415A">
              <w:rPr>
                <w:color w:val="auto"/>
              </w:rPr>
              <w:t>э</w:t>
            </w:r>
            <w:r w:rsidR="0014415A" w:rsidRPr="0014415A">
              <w:rPr>
                <w:color w:val="auto"/>
              </w:rPr>
              <w:t>кспертиз</w:t>
            </w:r>
            <w:r w:rsidR="00C71EB8">
              <w:rPr>
                <w:color w:val="auto"/>
              </w:rPr>
              <w:t>ы</w:t>
            </w:r>
            <w:r w:rsidR="0014415A" w:rsidRPr="0014415A">
              <w:rPr>
                <w:color w:val="auto"/>
              </w:rPr>
              <w:t xml:space="preserve"> промышленной безопасности</w:t>
            </w:r>
          </w:p>
        </w:tc>
      </w:tr>
      <w:tr w:rsidR="00E57F0A" w:rsidTr="00796D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 w:type="dxa"/>
            <w:gridSpan w:val="2"/>
            <w:vAlign w:val="center"/>
          </w:tcPr>
          <w:p w:rsidR="00E57F0A" w:rsidRPr="0057727C" w:rsidRDefault="00E57F0A" w:rsidP="00E57F0A">
            <w:pPr>
              <w:pStyle w:val="ac"/>
              <w:numPr>
                <w:ilvl w:val="0"/>
                <w:numId w:val="6"/>
              </w:numPr>
              <w:suppressAutoHyphens/>
              <w:jc w:val="both"/>
            </w:pPr>
          </w:p>
        </w:tc>
        <w:tc>
          <w:tcPr>
            <w:tcW w:w="3116" w:type="dxa"/>
            <w:gridSpan w:val="2"/>
            <w:vAlign w:val="center"/>
          </w:tcPr>
          <w:p w:rsidR="00E57F0A" w:rsidRPr="00B4490B" w:rsidRDefault="00E57F0A" w:rsidP="000C6770">
            <w:pPr>
              <w:pStyle w:val="afffff"/>
              <w:jc w:val="both"/>
              <w:cnfStyle w:val="000000100000" w:firstRow="0" w:lastRow="0" w:firstColumn="0" w:lastColumn="0" w:oddVBand="0" w:evenVBand="0" w:oddHBand="1" w:evenHBand="0" w:firstRowFirstColumn="0" w:firstRowLastColumn="0" w:lastRowFirstColumn="0" w:lastRowLastColumn="0"/>
            </w:pPr>
            <w:r>
              <w:rPr>
                <w:noProof/>
              </w:rPr>
              <w:t>Членство в саморегулируемой организации:</w:t>
            </w:r>
          </w:p>
        </w:tc>
        <w:tc>
          <w:tcPr>
            <w:tcW w:w="4927" w:type="dxa"/>
            <w:vAlign w:val="center"/>
          </w:tcPr>
          <w:p w:rsidR="00E57F0A" w:rsidRDefault="00384218" w:rsidP="003B648A">
            <w:pPr>
              <w:pStyle w:val="afffff"/>
              <w:jc w:val="both"/>
              <w:cnfStyle w:val="000000100000" w:firstRow="0" w:lastRow="0" w:firstColumn="0" w:lastColumn="0" w:oddVBand="0" w:evenVBand="0" w:oddHBand="1" w:evenHBand="0" w:firstRowFirstColumn="0" w:firstRowLastColumn="0" w:lastRowFirstColumn="0" w:lastRowLastColumn="0"/>
            </w:pPr>
            <w:r>
              <w:t>Требование не установлено</w:t>
            </w:r>
          </w:p>
        </w:tc>
      </w:tr>
      <w:tr w:rsidR="002E30A6" w:rsidRPr="002E30A6" w:rsidTr="00796DF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1" w:type="dxa"/>
            <w:vAlign w:val="center"/>
          </w:tcPr>
          <w:p w:rsidR="007A5C59" w:rsidRPr="002E30A6" w:rsidRDefault="007A5C59" w:rsidP="007A5C59">
            <w:pPr>
              <w:pStyle w:val="ac"/>
              <w:numPr>
                <w:ilvl w:val="0"/>
                <w:numId w:val="6"/>
              </w:numPr>
              <w:suppressAutoHyphens/>
            </w:pPr>
          </w:p>
        </w:tc>
        <w:tc>
          <w:tcPr>
            <w:tcW w:w="3116" w:type="dxa"/>
            <w:gridSpan w:val="2"/>
            <w:vAlign w:val="center"/>
          </w:tcPr>
          <w:sdt>
            <w:sdtPr>
              <w:rPr>
                <w:color w:val="auto"/>
              </w:rPr>
              <w:id w:val="347765857"/>
              <w:placeholder>
                <w:docPart w:val="3787EF62009345A79A75352F2E992285"/>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tc>
          <w:tcPr>
            <w:tcW w:w="4937" w:type="dxa"/>
            <w:gridSpan w:val="2"/>
            <w:vAlign w:val="center"/>
          </w:tcPr>
          <w:p w:rsidR="007A5C59" w:rsidRPr="002E30A6" w:rsidRDefault="005D622D"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Требование не установлено</w:t>
            </w:r>
          </w:p>
        </w:tc>
      </w:tr>
      <w:tr w:rsidR="00F75094" w:rsidTr="00796DF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 w:type="dxa"/>
            <w:gridSpan w:val="2"/>
            <w:vAlign w:val="center"/>
          </w:tcPr>
          <w:p w:rsidR="00F75094" w:rsidRPr="0057727C" w:rsidRDefault="00F75094" w:rsidP="003B648A">
            <w:pPr>
              <w:pStyle w:val="ac"/>
              <w:numPr>
                <w:ilvl w:val="0"/>
                <w:numId w:val="6"/>
              </w:numPr>
              <w:suppressAutoHyphens/>
              <w:jc w:val="both"/>
            </w:pPr>
          </w:p>
        </w:tc>
        <w:tc>
          <w:tcPr>
            <w:tcW w:w="3116"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27" w:type="dxa"/>
            <w:vAlign w:val="center"/>
          </w:tcPr>
          <w:p w:rsidR="00F75094" w:rsidRDefault="005D622D" w:rsidP="003B648A">
            <w:pPr>
              <w:pStyle w:val="afffff"/>
              <w:jc w:val="both"/>
              <w:cnfStyle w:val="000000100000" w:firstRow="0" w:lastRow="0" w:firstColumn="0" w:lastColumn="0" w:oddVBand="0" w:evenVBand="0" w:oddHBand="1" w:evenHBand="0" w:firstRowFirstColumn="0" w:firstRowLastColumn="0" w:lastRowFirstColumn="0" w:lastRowLastColumn="0"/>
            </w:pPr>
            <w:r>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751408795" w:edGrp="everyone" w:displacedByCustomXml="next"/>
    <w:sdt>
      <w:sdtPr>
        <w:rPr>
          <w:b w:val="0"/>
        </w:rPr>
        <w:alias w:val="Специальные требования"/>
        <w:tag w:val="Специальные требования"/>
        <w:id w:val="798342438"/>
        <w:placeholder>
          <w:docPart w:val="4AB2844DA61C48F49FB26AD4F14DA96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3B64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648A">
                <w:pPr>
                  <w:suppressAutoHyphens/>
                </w:pPr>
                <w:r w:rsidRPr="00C736AB">
                  <w:t>№</w:t>
                </w:r>
              </w:p>
            </w:tc>
            <w:tc>
              <w:tcPr>
                <w:tcW w:w="3118" w:type="dxa"/>
                <w:vAlign w:val="center"/>
              </w:tcPr>
              <w:p w:rsidR="00F75094" w:rsidRPr="00C736AB" w:rsidRDefault="00F75094" w:rsidP="003B648A">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3B648A">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3B648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648A">
                <w:pPr>
                  <w:pStyle w:val="ac"/>
                  <w:numPr>
                    <w:ilvl w:val="0"/>
                    <w:numId w:val="6"/>
                  </w:numPr>
                  <w:suppressAutoHyphens/>
                  <w:jc w:val="both"/>
                </w:pPr>
              </w:p>
            </w:tc>
            <w:tc>
              <w:tcPr>
                <w:tcW w:w="3118" w:type="dxa"/>
                <w:vAlign w:val="center"/>
              </w:tcPr>
              <w:p w:rsidR="00F75094" w:rsidRPr="00C736AB" w:rsidRDefault="00F75094" w:rsidP="003B648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796DF7" w:rsidP="003B648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F75094" w:rsidRPr="00C736AB" w:rsidTr="003B648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648A">
                <w:pPr>
                  <w:pStyle w:val="ac"/>
                  <w:numPr>
                    <w:ilvl w:val="0"/>
                    <w:numId w:val="6"/>
                  </w:numPr>
                  <w:suppressAutoHyphens/>
                  <w:jc w:val="both"/>
                </w:pPr>
              </w:p>
            </w:tc>
            <w:tc>
              <w:tcPr>
                <w:tcW w:w="3118" w:type="dxa"/>
                <w:vAlign w:val="center"/>
              </w:tcPr>
              <w:p w:rsidR="00F75094" w:rsidRPr="00C736AB" w:rsidRDefault="00F75094" w:rsidP="003B648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796DF7" w:rsidP="003B648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bl>
      </w:sdtContent>
    </w:sdt>
    <w:permEnd w:id="1751408795"/>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855599394" w:edGrp="everyone" w:displacedByCustomXml="next"/>
    <w:sdt>
      <w:sdtPr>
        <w:rPr>
          <w:b w:val="0"/>
        </w:rPr>
        <w:alias w:val="Специальные требования"/>
        <w:tag w:val="Специальные требования"/>
        <w:id w:val="-692846911"/>
        <w:placeholder>
          <w:docPart w:val="2238DAC470854A7AB814EB2B8C52195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3B64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648A">
                <w:pPr>
                  <w:suppressAutoHyphens/>
                </w:pPr>
                <w:r w:rsidRPr="00C736AB">
                  <w:t>№</w:t>
                </w:r>
              </w:p>
            </w:tc>
            <w:tc>
              <w:tcPr>
                <w:tcW w:w="3118" w:type="dxa"/>
                <w:vAlign w:val="center"/>
              </w:tcPr>
              <w:p w:rsidR="00F75094" w:rsidRPr="00C736AB" w:rsidRDefault="00F75094" w:rsidP="003B648A">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3B648A">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BC607D" w:rsidRPr="00C736AB" w:rsidTr="003B648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C607D" w:rsidRPr="00C736AB" w:rsidRDefault="00BC607D" w:rsidP="00BC607D">
                <w:pPr>
                  <w:pStyle w:val="ac"/>
                  <w:numPr>
                    <w:ilvl w:val="0"/>
                    <w:numId w:val="6"/>
                  </w:numPr>
                  <w:suppressAutoHyphens/>
                  <w:jc w:val="both"/>
                </w:pPr>
              </w:p>
            </w:tc>
            <w:tc>
              <w:tcPr>
                <w:tcW w:w="3118" w:type="dxa"/>
                <w:vAlign w:val="center"/>
              </w:tcPr>
              <w:p w:rsidR="00BC607D" w:rsidRPr="00C736AB" w:rsidRDefault="00BC607D" w:rsidP="00BC607D">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BC607D" w:rsidRPr="00C736AB" w:rsidRDefault="00BC607D" w:rsidP="00BC607D">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B64336" w:rsidRPr="00C736AB" w:rsidTr="003B648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64336" w:rsidRPr="00C736AB" w:rsidRDefault="00B64336" w:rsidP="00B64336">
                <w:pPr>
                  <w:pStyle w:val="ac"/>
                  <w:numPr>
                    <w:ilvl w:val="0"/>
                    <w:numId w:val="6"/>
                  </w:numPr>
                  <w:suppressAutoHyphens/>
                  <w:jc w:val="both"/>
                </w:pPr>
              </w:p>
            </w:tc>
            <w:tc>
              <w:tcPr>
                <w:tcW w:w="3118" w:type="dxa"/>
                <w:vAlign w:val="center"/>
              </w:tcPr>
              <w:p w:rsidR="00B64336" w:rsidRPr="00C736AB" w:rsidRDefault="00B64336" w:rsidP="00B6433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B64336" w:rsidRPr="00C736AB" w:rsidRDefault="00B64336" w:rsidP="00B64336">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r w:rsidR="00B64336" w:rsidRPr="00D01CAB" w:rsidTr="003B648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64336" w:rsidRPr="00C736AB" w:rsidRDefault="00B64336" w:rsidP="00B64336">
                <w:pPr>
                  <w:pStyle w:val="ac"/>
                  <w:numPr>
                    <w:ilvl w:val="0"/>
                    <w:numId w:val="6"/>
                  </w:numPr>
                  <w:suppressAutoHyphens/>
                  <w:jc w:val="both"/>
                </w:pPr>
              </w:p>
            </w:tc>
            <w:tc>
              <w:tcPr>
                <w:tcW w:w="3118" w:type="dxa"/>
                <w:vAlign w:val="center"/>
              </w:tcPr>
              <w:p w:rsidR="00B64336" w:rsidRPr="00C736AB" w:rsidRDefault="00B64336" w:rsidP="00B6433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B64336" w:rsidRPr="00C736AB" w:rsidRDefault="00B64336" w:rsidP="00B64336">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bl>
      </w:sdtContent>
    </w:sdt>
    <w:permEnd w:id="1855599394"/>
    <w:p w:rsidR="00C307BB" w:rsidRPr="00736283" w:rsidRDefault="00C307BB" w:rsidP="00C307BB">
      <w:pPr>
        <w:pStyle w:val="113"/>
        <w:spacing w:line="240" w:lineRule="auto"/>
        <w:jc w:val="both"/>
      </w:pPr>
      <w:r w:rsidRPr="00736283">
        <w:t>Требования по обеспечению аванса</w:t>
      </w:r>
    </w:p>
    <w:permStart w:id="1252943156" w:edGrp="everyone" w:displacedByCustomXml="next"/>
    <w:sdt>
      <w:sdtPr>
        <w:rPr>
          <w:b w:val="0"/>
        </w:rPr>
        <w:alias w:val="Специальные требования"/>
        <w:tag w:val="Специальные требования"/>
        <w:id w:val="-582680519"/>
        <w:placeholder>
          <w:docPart w:val="15E81513E2054667A73EF67D1EE27E6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1A6519"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1A6519" w:rsidRPr="00736283" w:rsidRDefault="001A6519" w:rsidP="001A6519">
                <w:pPr>
                  <w:pStyle w:val="ac"/>
                  <w:numPr>
                    <w:ilvl w:val="0"/>
                    <w:numId w:val="6"/>
                  </w:numPr>
                  <w:suppressAutoHyphens/>
                  <w:jc w:val="both"/>
                </w:pPr>
              </w:p>
            </w:tc>
            <w:tc>
              <w:tcPr>
                <w:tcW w:w="3118" w:type="dxa"/>
                <w:vAlign w:val="center"/>
              </w:tcPr>
              <w:p w:rsidR="001A6519" w:rsidRPr="00736283" w:rsidRDefault="001A6519" w:rsidP="001A65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1A6519" w:rsidRPr="00C736AB" w:rsidRDefault="001A6519" w:rsidP="001A6519">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tr w:rsidR="001A6519"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1A6519" w:rsidRPr="00736283" w:rsidRDefault="001A6519" w:rsidP="001A6519">
                <w:pPr>
                  <w:pStyle w:val="ac"/>
                  <w:numPr>
                    <w:ilvl w:val="0"/>
                    <w:numId w:val="6"/>
                  </w:numPr>
                  <w:suppressAutoHyphens/>
                  <w:jc w:val="both"/>
                </w:pPr>
              </w:p>
            </w:tc>
            <w:tc>
              <w:tcPr>
                <w:tcW w:w="3118" w:type="dxa"/>
                <w:vAlign w:val="center"/>
              </w:tcPr>
              <w:p w:rsidR="001A6519" w:rsidRPr="00736283" w:rsidRDefault="001A6519" w:rsidP="001A65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1A6519" w:rsidRPr="00C736AB" w:rsidRDefault="001A6519" w:rsidP="001A6519">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Требование не установлено</w:t>
                </w:r>
              </w:p>
            </w:tc>
          </w:tr>
        </w:tbl>
      </w:sdtContent>
    </w:sdt>
    <w:permEnd w:id="1252943156"/>
    <w:p w:rsidR="0084050C" w:rsidRDefault="0084050C" w:rsidP="0084050C">
      <w:pPr>
        <w:pStyle w:val="113"/>
        <w:spacing w:line="240" w:lineRule="auto"/>
        <w:jc w:val="both"/>
      </w:pPr>
      <w:r w:rsidRPr="00C736AB">
        <w:t xml:space="preserve">Требование </w:t>
      </w:r>
      <w:r>
        <w:t>по безопасности и охране труда</w:t>
      </w:r>
    </w:p>
    <w:permStart w:id="1046834511" w:edGrp="everyone" w:displacedByCustomXml="next"/>
    <w:sdt>
      <w:sdtPr>
        <w:rPr>
          <w:b w:val="0"/>
        </w:rPr>
        <w:alias w:val="Специальные требования"/>
        <w:tag w:val="Специальные требования"/>
        <w:id w:val="1860858097"/>
        <w:placeholder>
          <w:docPart w:val="0608472E74364651A4F7B917BEE4CD2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3B64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3B648A">
                <w:pPr>
                  <w:suppressAutoHyphens/>
                </w:pPr>
                <w:r w:rsidRPr="00736283">
                  <w:t>№</w:t>
                </w:r>
              </w:p>
            </w:tc>
            <w:tc>
              <w:tcPr>
                <w:tcW w:w="3118" w:type="dxa"/>
                <w:vAlign w:val="center"/>
              </w:tcPr>
              <w:p w:rsidR="0084050C" w:rsidRPr="00736283" w:rsidRDefault="0084050C" w:rsidP="003B648A">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3B648A">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3B648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3B648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DC52EC" w:rsidP="003B648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84050C" w:rsidRPr="00C736AB" w:rsidTr="003B648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648A">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DC52EC" w:rsidP="003B648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84050C" w:rsidRPr="00C736AB" w:rsidTr="003B648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648A">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DC52EC" w:rsidP="003B648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r w:rsidR="0084050C" w:rsidRPr="00C736AB" w:rsidTr="003B648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648A">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DC52EC" w:rsidP="003B648A">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Гарантийное письмо</w:t>
                </w:r>
              </w:p>
            </w:tc>
          </w:tr>
          <w:tr w:rsidR="0084050C" w:rsidRPr="00C736AB" w:rsidTr="003B648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648A">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2D24CB" w:rsidP="003B648A">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Гарантийное письмо</w:t>
                </w:r>
              </w:p>
            </w:tc>
          </w:tr>
        </w:tbl>
      </w:sdtContent>
    </w:sdt>
    <w:permEnd w:id="1046834511"/>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554320446" w:edGrp="everyone" w:displacedByCustomXml="next"/>
    <w:sdt>
      <w:sdtPr>
        <w:rPr>
          <w:b w:val="0"/>
        </w:rPr>
        <w:alias w:val="Специальные требования"/>
        <w:tag w:val="Специальные требования"/>
        <w:id w:val="-2078812785"/>
        <w:placeholder>
          <w:docPart w:val="9CF2276B9E6C4F91BD24B7A0F16A775A"/>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rsidR="00AA2F0D" w:rsidRPr="00C736AB" w:rsidRDefault="00E23DA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Требование не установлено</w:t>
                </w:r>
              </w:p>
            </w:tc>
          </w:tr>
          <w:permEnd w:id="1554320446"/>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7" w:name="_Ref534988683"/>
      <w:bookmarkStart w:id="8" w:name="_Toc103845964"/>
      <w:bookmarkStart w:id="9" w:name="_Ref534988777"/>
      <w:r w:rsidRPr="002E30A6">
        <w:rPr>
          <w:color w:val="auto"/>
        </w:rPr>
        <w:lastRenderedPageBreak/>
        <w:t>Требования к заявке на участие в закупке</w:t>
      </w:r>
      <w:bookmarkEnd w:id="7"/>
      <w:bookmarkEnd w:id="8"/>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1CE733913E6945AEAC205D58BCB25B83"/>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35711F">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lastRenderedPageBreak/>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lastRenderedPageBreak/>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w:t>
      </w:r>
      <w:r w:rsidR="001853C7">
        <w:t>ередачей векселя (ей) по адресу местонахождения Заказчика</w:t>
      </w:r>
      <w:r w:rsidRPr="00C736AB">
        <w:t>.</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0" w:name="_Ref6045534"/>
      <w:bookmarkStart w:id="11" w:name="_Toc103845965"/>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D8E12F8DCEE432DBFCF3F838D2A96C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E3B9A155073145CE805ECA9678959C4E"/>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94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94B62">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94B6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D94B62">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D94B62">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D94B62">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lastRenderedPageBreak/>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D94B62">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C2545D" w:rsidP="004860C4">
      <w:pPr>
        <w:pStyle w:val="111"/>
        <w:rPr>
          <w:color w:val="FF0000"/>
        </w:rPr>
      </w:pPr>
      <w:sdt>
        <w:sdtPr>
          <w:rPr>
            <w:color w:val="auto"/>
          </w:rPr>
          <w:alias w:val="Порядок подачи заявок"/>
          <w:tag w:val="Порядок подачи заявок"/>
          <w:id w:val="2118091559"/>
          <w:lock w:val="sdtLocked"/>
          <w:placeholder>
            <w:docPart w:val="8D8E12F8DCEE432DBFCF3F838D2A96C0"/>
          </w:placeholder>
          <w15:color w:val="00CCFF"/>
          <w:docPartList>
            <w:docPartGallery w:val="Quick Parts"/>
            <w:docPartCategory w:val="Документация о закупке: порядок подачи заявок"/>
          </w:docPartList>
        </w:sdtPr>
        <w:sdtEnd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й эл адрес, указанный в п 1.18</w:t>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п.п.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lastRenderedPageBreak/>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C2545D" w:rsidP="008A76BB">
      <w:pPr>
        <w:pStyle w:val="a0"/>
        <w:rPr>
          <w:color w:val="auto"/>
        </w:rPr>
      </w:pPr>
      <w:sdt>
        <w:sdtPr>
          <w:rPr>
            <w:color w:val="auto"/>
          </w:rPr>
          <w:alias w:val="Определения победителя"/>
          <w:tag w:val="Определения победителя"/>
          <w:id w:val="-121613066"/>
          <w:lock w:val="sdtLocked"/>
          <w:placeholder>
            <w:docPart w:val="8D8E12F8DCEE432DBFCF3F838D2A96C0"/>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4" w:name="_Ref6045544"/>
      <w:bookmarkStart w:id="15"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D8E12F8DCEE432DBFCF3F838D2A96C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412DE3">
        <w:t xml:space="preserve">75%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D94B62">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lastRenderedPageBreak/>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r w:rsidRPr="002E30A6">
        <w:rPr>
          <w:color w:val="auto"/>
        </w:rPr>
        <w:t>Дозапрос</w:t>
      </w:r>
    </w:p>
    <w:sdt>
      <w:sdtPr>
        <w:rPr>
          <w:color w:val="auto"/>
        </w:rPr>
        <w:alias w:val="Дозапрос"/>
        <w:tag w:val="Дозапрос"/>
        <w:id w:val="-141890987"/>
        <w:lock w:val="sdtLocked"/>
        <w:placeholder>
          <w:docPart w:val="F591A38E065446F6BDD18F2B7404A948"/>
        </w:placeholder>
        <w15:color w:val="00CCFF"/>
        <w:docPartList>
          <w:docPartGallery w:val="Quick Parts"/>
          <w:docPartCategory w:val="Документация о закупке: дозапрос"/>
        </w:docPartList>
      </w:sdtPr>
      <w:sdtEndPr/>
      <w:sdtContent>
        <w:p w:rsidR="00822180" w:rsidRPr="002E30A6" w:rsidRDefault="00822180" w:rsidP="000378A3">
          <w:pPr>
            <w:pStyle w:val="111"/>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r w:rsidR="00412DE3">
        <w:rPr>
          <w:rStyle w:val="aff9"/>
          <w:color w:val="auto"/>
        </w:rPr>
        <w:t>5</w:t>
      </w:r>
      <w:r w:rsidR="005F6B5F" w:rsidRPr="002E30A6">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r w:rsidR="00412DE3">
        <w:rPr>
          <w:rStyle w:val="aff9"/>
          <w:color w:val="auto"/>
        </w:rPr>
        <w:t>36</w:t>
      </w:r>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412DE3">
      <w:pPr>
        <w:pStyle w:val="a0"/>
      </w:pPr>
      <w:r w:rsidRPr="001206F5">
        <w:t>в) 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r w:rsidR="00412DE3" w:rsidRPr="00412DE3">
        <w:rPr>
          <w:color w:val="auto"/>
        </w:rPr>
        <w:t>Проведение экспертизы промышленной безопасности здани</w:t>
      </w:r>
      <w:r w:rsidR="00412DE3">
        <w:rPr>
          <w:color w:val="auto"/>
        </w:rPr>
        <w:t>й и сооружений опасных промышленных объектов</w:t>
      </w:r>
      <w:r w:rsidR="00C07F23" w:rsidRPr="00412DE3">
        <w:rPr>
          <w:color w:val="auto"/>
        </w:rPr>
        <w:t>.</w:t>
      </w:r>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D8E12F8DCEE432DBFCF3F838D2A96C0"/>
        </w:placeholder>
        <w15:color w:val="00CCFF"/>
        <w:docPartList>
          <w:docPartGallery w:val="Quick Parts"/>
          <w:docPartCategory w:val="Документация о закупке: сравнение цен"/>
        </w:docPartList>
      </w:sdtPr>
      <w:sdtEnd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lastRenderedPageBreak/>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D8E12F8DCEE432DBFCF3F838D2A96C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3B648A" w:rsidRDefault="00C2545D" w:rsidP="00FD7697">
      <w:pPr>
        <w:pStyle w:val="111"/>
        <w:rPr>
          <w:color w:val="auto"/>
        </w:rPr>
        <w:sectPr w:rsidR="003B648A" w:rsidSect="001206F5">
          <w:pgSz w:w="11906" w:h="16838"/>
          <w:pgMar w:top="851" w:right="849" w:bottom="1418" w:left="1701" w:header="709" w:footer="709" w:gutter="0"/>
          <w:cols w:space="708"/>
          <w:docGrid w:linePitch="360"/>
        </w:sectPr>
      </w:pPr>
      <w:sdt>
        <w:sdtPr>
          <w:rPr>
            <w:color w:val="auto"/>
          </w:rPr>
          <w:alias w:val="Заключение договора"/>
          <w:tag w:val="Заключение договора"/>
          <w:id w:val="1028451099"/>
          <w:lock w:val="sdtLocked"/>
          <w:placeholder>
            <w:docPart w:val="8D8E12F8DCEE432DBFCF3F838D2A96C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3B648A" w:rsidRPr="003B648A" w:rsidRDefault="003B648A" w:rsidP="003B648A">
      <w:pPr>
        <w:pStyle w:val="111"/>
        <w:numPr>
          <w:ilvl w:val="0"/>
          <w:numId w:val="0"/>
        </w:numPr>
        <w:rPr>
          <w:rFonts w:eastAsiaTheme="minorEastAsia" w:cstheme="minorBidi"/>
          <w:color w:val="auto"/>
          <w:sz w:val="16"/>
          <w:szCs w:val="16"/>
          <w:lang w:eastAsia="en-US"/>
        </w:rPr>
      </w:pPr>
    </w:p>
    <w:tbl>
      <w:tblPr>
        <w:tblW w:w="5000" w:type="pct"/>
        <w:tblCellMar>
          <w:top w:w="28" w:type="dxa"/>
          <w:left w:w="28" w:type="dxa"/>
          <w:bottom w:w="28" w:type="dxa"/>
          <w:right w:w="28" w:type="dxa"/>
        </w:tblCellMar>
        <w:tblLook w:val="04A0" w:firstRow="1" w:lastRow="0" w:firstColumn="1" w:lastColumn="0" w:noHBand="0" w:noVBand="1"/>
      </w:tblPr>
      <w:tblGrid>
        <w:gridCol w:w="510"/>
        <w:gridCol w:w="1050"/>
        <w:gridCol w:w="1354"/>
        <w:gridCol w:w="1020"/>
        <w:gridCol w:w="4256"/>
        <w:gridCol w:w="1180"/>
        <w:gridCol w:w="1238"/>
        <w:gridCol w:w="3961"/>
      </w:tblGrid>
      <w:tr w:rsidR="003B648A" w:rsidRPr="00763D0D" w:rsidTr="00771A81">
        <w:trPr>
          <w:trHeight w:val="675"/>
        </w:trPr>
        <w:tc>
          <w:tcPr>
            <w:tcW w:w="1560" w:type="dxa"/>
            <w:gridSpan w:val="2"/>
            <w:tcBorders>
              <w:top w:val="nil"/>
              <w:left w:val="nil"/>
              <w:bottom w:val="nil"/>
              <w:right w:val="nil"/>
            </w:tcBorders>
            <w:shd w:val="clear" w:color="auto" w:fill="auto"/>
            <w:vAlign w:val="center"/>
            <w:hideMark/>
          </w:tcPr>
          <w:p w:rsidR="003B648A" w:rsidRPr="00763D0D" w:rsidRDefault="003B648A" w:rsidP="003B648A">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t xml:space="preserve">Предмет закупки </w:t>
            </w:r>
          </w:p>
        </w:tc>
        <w:tc>
          <w:tcPr>
            <w:tcW w:w="13009" w:type="dxa"/>
            <w:gridSpan w:val="6"/>
            <w:tcBorders>
              <w:top w:val="nil"/>
              <w:left w:val="nil"/>
              <w:bottom w:val="nil"/>
              <w:right w:val="nil"/>
            </w:tcBorders>
            <w:shd w:val="clear" w:color="auto" w:fill="auto"/>
            <w:vAlign w:val="center"/>
            <w:hideMark/>
          </w:tcPr>
          <w:p w:rsidR="003B648A" w:rsidRPr="00763D0D" w:rsidRDefault="003B648A" w:rsidP="003B648A">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t>Проведение экспертизы промышленной безопасности здания Ондской ГЭС и здания Напорного бассейна</w:t>
            </w:r>
          </w:p>
        </w:tc>
      </w:tr>
      <w:tr w:rsidR="003B648A" w:rsidRPr="00763D0D" w:rsidTr="00763D0D">
        <w:trPr>
          <w:trHeight w:val="1050"/>
        </w:trPr>
        <w:tc>
          <w:tcPr>
            <w:tcW w:w="510" w:type="dxa"/>
            <w:tcBorders>
              <w:top w:val="single" w:sz="8" w:space="0" w:color="auto"/>
              <w:left w:val="single" w:sz="8" w:space="0" w:color="auto"/>
              <w:bottom w:val="single" w:sz="8" w:space="0" w:color="auto"/>
              <w:right w:val="single" w:sz="4" w:space="0" w:color="auto"/>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w:t>
            </w:r>
          </w:p>
        </w:tc>
        <w:tc>
          <w:tcPr>
            <w:tcW w:w="1050" w:type="dxa"/>
            <w:tcBorders>
              <w:top w:val="single" w:sz="8" w:space="0" w:color="auto"/>
              <w:left w:val="nil"/>
              <w:bottom w:val="single" w:sz="8" w:space="0" w:color="auto"/>
              <w:right w:val="single" w:sz="4" w:space="0" w:color="auto"/>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Вид критерия</w:t>
            </w:r>
          </w:p>
        </w:tc>
        <w:tc>
          <w:tcPr>
            <w:tcW w:w="1354" w:type="dxa"/>
            <w:tcBorders>
              <w:top w:val="single" w:sz="8" w:space="0" w:color="auto"/>
              <w:left w:val="nil"/>
              <w:bottom w:val="single" w:sz="8" w:space="0" w:color="auto"/>
              <w:right w:val="single" w:sz="4" w:space="0" w:color="auto"/>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c>
          <w:tcPr>
            <w:tcW w:w="1020" w:type="dxa"/>
            <w:tcBorders>
              <w:top w:val="single" w:sz="8" w:space="0" w:color="auto"/>
              <w:left w:val="nil"/>
              <w:bottom w:val="single" w:sz="8" w:space="0" w:color="auto"/>
              <w:right w:val="single" w:sz="4" w:space="0" w:color="auto"/>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Максимальный вес критерия</w:t>
            </w:r>
          </w:p>
        </w:tc>
        <w:tc>
          <w:tcPr>
            <w:tcW w:w="4256" w:type="dxa"/>
            <w:tcBorders>
              <w:top w:val="single" w:sz="8" w:space="0" w:color="auto"/>
              <w:left w:val="nil"/>
              <w:bottom w:val="single" w:sz="8" w:space="0" w:color="auto"/>
              <w:right w:val="single" w:sz="4" w:space="0" w:color="auto"/>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Порядок оценки рейтинга</w:t>
            </w:r>
          </w:p>
        </w:tc>
        <w:tc>
          <w:tcPr>
            <w:tcW w:w="1180" w:type="dxa"/>
            <w:tcBorders>
              <w:top w:val="single" w:sz="8" w:space="0" w:color="auto"/>
              <w:left w:val="nil"/>
              <w:bottom w:val="single" w:sz="8" w:space="0" w:color="auto"/>
              <w:right w:val="nil"/>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Предельный (начальный) показатель</w:t>
            </w:r>
          </w:p>
        </w:tc>
        <w:tc>
          <w:tcPr>
            <w:tcW w:w="1238" w:type="dxa"/>
            <w:tcBorders>
              <w:top w:val="single" w:sz="8" w:space="0" w:color="auto"/>
              <w:left w:val="single" w:sz="4" w:space="0" w:color="auto"/>
              <w:bottom w:val="single" w:sz="8" w:space="0" w:color="auto"/>
              <w:right w:val="nil"/>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Предпочтительный показатель</w:t>
            </w:r>
          </w:p>
        </w:tc>
        <w:tc>
          <w:tcPr>
            <w:tcW w:w="3961"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3B648A" w:rsidRPr="00763D0D" w:rsidRDefault="003B648A" w:rsidP="003B648A">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r>
      <w:tr w:rsidR="003B648A" w:rsidRPr="00763D0D" w:rsidTr="00763D0D">
        <w:trPr>
          <w:trHeight w:val="1142"/>
        </w:trPr>
        <w:tc>
          <w:tcPr>
            <w:tcW w:w="510" w:type="dxa"/>
            <w:tcBorders>
              <w:top w:val="nil"/>
              <w:left w:val="single" w:sz="8" w:space="0" w:color="auto"/>
              <w:bottom w:val="nil"/>
              <w:right w:val="single" w:sz="4" w:space="0" w:color="auto"/>
            </w:tcBorders>
            <w:shd w:val="clear" w:color="auto" w:fill="auto"/>
            <w:vAlign w:val="center"/>
            <w:hideMark/>
          </w:tcPr>
          <w:p w:rsidR="003B648A" w:rsidRPr="00763D0D" w:rsidRDefault="003B648A" w:rsidP="003B648A">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b/>
                <w:bCs/>
                <w:color w:val="000000"/>
                <w:sz w:val="16"/>
                <w:szCs w:val="16"/>
                <w:lang w:eastAsia="ru-RU"/>
              </w:rPr>
              <w:t>1</w:t>
            </w:r>
          </w:p>
        </w:tc>
        <w:tc>
          <w:tcPr>
            <w:tcW w:w="1050" w:type="dxa"/>
            <w:tcBorders>
              <w:top w:val="nil"/>
              <w:left w:val="single" w:sz="4" w:space="0" w:color="auto"/>
              <w:bottom w:val="single" w:sz="4" w:space="0" w:color="auto"/>
              <w:right w:val="single" w:sz="8" w:space="0" w:color="auto"/>
            </w:tcBorders>
            <w:shd w:val="clear" w:color="auto" w:fill="auto"/>
            <w:vAlign w:val="center"/>
            <w:hideMark/>
          </w:tcPr>
          <w:p w:rsidR="003B648A" w:rsidRPr="00763D0D" w:rsidRDefault="00C2545D" w:rsidP="003B648A">
            <w:pPr>
              <w:jc w:val="center"/>
              <w:rPr>
                <w:rFonts w:ascii="Times New Roman" w:eastAsia="Times New Roman" w:hAnsi="Times New Roman" w:cs="Times New Roman"/>
                <w:b/>
                <w:bCs/>
                <w:color w:val="C65911"/>
                <w:sz w:val="16"/>
                <w:szCs w:val="16"/>
                <w:lang w:eastAsia="ru-RU"/>
              </w:rPr>
            </w:pPr>
            <w:hyperlink r:id="rId17" w:anchor="'Табл. №1 (вес критериев)'!E1" w:history="1">
              <w:r w:rsidR="003B648A" w:rsidRPr="00763D0D">
                <w:rPr>
                  <w:rFonts w:ascii="Times New Roman" w:eastAsia="Times New Roman" w:hAnsi="Times New Roman" w:cs="Times New Roman"/>
                  <w:b/>
                  <w:bCs/>
                  <w:color w:val="C65911"/>
                  <w:sz w:val="16"/>
                  <w:szCs w:val="16"/>
                  <w:lang w:eastAsia="ru-RU"/>
                </w:rPr>
                <w:t>Ценовые</w:t>
              </w:r>
            </w:hyperlink>
          </w:p>
        </w:tc>
        <w:tc>
          <w:tcPr>
            <w:tcW w:w="1354" w:type="dxa"/>
            <w:tcBorders>
              <w:top w:val="nil"/>
              <w:left w:val="nil"/>
              <w:bottom w:val="single" w:sz="4" w:space="0" w:color="auto"/>
              <w:right w:val="single" w:sz="4" w:space="0" w:color="auto"/>
            </w:tcBorders>
            <w:shd w:val="clear" w:color="auto" w:fill="auto"/>
            <w:vAlign w:val="center"/>
            <w:hideMark/>
          </w:tcPr>
          <w:p w:rsidR="003B648A" w:rsidRPr="00763D0D" w:rsidRDefault="003B648A" w:rsidP="003B648A">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Предложенная участником цена договора</w:t>
            </w:r>
          </w:p>
        </w:tc>
        <w:tc>
          <w:tcPr>
            <w:tcW w:w="1020" w:type="dxa"/>
            <w:tcBorders>
              <w:top w:val="nil"/>
              <w:left w:val="nil"/>
              <w:bottom w:val="single" w:sz="8" w:space="0" w:color="auto"/>
              <w:right w:val="single" w:sz="4" w:space="0" w:color="auto"/>
            </w:tcBorders>
            <w:shd w:val="clear" w:color="auto" w:fill="auto"/>
            <w:vAlign w:val="center"/>
            <w:hideMark/>
          </w:tcPr>
          <w:p w:rsidR="003B648A" w:rsidRPr="00763D0D" w:rsidRDefault="003B648A" w:rsidP="003B648A">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97</w:t>
            </w:r>
          </w:p>
        </w:tc>
        <w:tc>
          <w:tcPr>
            <w:tcW w:w="4256" w:type="dxa"/>
            <w:tcBorders>
              <w:top w:val="nil"/>
              <w:left w:val="nil"/>
              <w:bottom w:val="single" w:sz="8" w:space="0" w:color="auto"/>
              <w:right w:val="single" w:sz="4" w:space="0" w:color="auto"/>
            </w:tcBorders>
            <w:shd w:val="clear" w:color="auto" w:fill="auto"/>
            <w:vAlign w:val="center"/>
            <w:hideMark/>
          </w:tcPr>
          <w:p w:rsidR="003B648A" w:rsidRPr="00763D0D" w:rsidRDefault="003B648A" w:rsidP="003B648A">
            <w:pP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color w:val="000000"/>
                <w:sz w:val="16"/>
                <w:szCs w:val="16"/>
                <w:lang w:eastAsia="ru-RU"/>
              </w:rPr>
              <w:t>Rk = Wk * ((Lk - Ok) / (Lk - Tk)), где</w:t>
            </w:r>
            <w:r w:rsidRPr="00763D0D">
              <w:rPr>
                <w:rFonts w:ascii="Times New Roman" w:eastAsia="Times New Roman" w:hAnsi="Times New Roman" w:cs="Times New Roman"/>
                <w:color w:val="000000"/>
                <w:sz w:val="16"/>
                <w:szCs w:val="16"/>
                <w:lang w:eastAsia="ru-RU"/>
              </w:rPr>
              <w:br/>
              <w:t>Rk— рейтинг заявки относительно критерия,</w:t>
            </w:r>
            <w:r w:rsidRPr="00763D0D">
              <w:rPr>
                <w:rFonts w:ascii="Times New Roman" w:eastAsia="Times New Roman" w:hAnsi="Times New Roman" w:cs="Times New Roman"/>
                <w:color w:val="000000"/>
                <w:sz w:val="16"/>
                <w:szCs w:val="16"/>
                <w:lang w:eastAsia="ru-RU"/>
              </w:rPr>
              <w:br/>
              <w:t>Wk— вес критерия,</w:t>
            </w:r>
            <w:r w:rsidRPr="00763D0D">
              <w:rPr>
                <w:rFonts w:ascii="Times New Roman" w:eastAsia="Times New Roman" w:hAnsi="Times New Roman" w:cs="Times New Roman"/>
                <w:color w:val="000000"/>
                <w:sz w:val="16"/>
                <w:szCs w:val="16"/>
                <w:lang w:eastAsia="ru-RU"/>
              </w:rPr>
              <w:br/>
              <w:t>Lk— предельное оцениваемое предложение (состояние) (НМЦД),</w:t>
            </w:r>
            <w:r w:rsidRPr="00763D0D">
              <w:rPr>
                <w:rFonts w:ascii="Times New Roman" w:eastAsia="Times New Roman" w:hAnsi="Times New Roman" w:cs="Times New Roman"/>
                <w:color w:val="000000"/>
                <w:sz w:val="16"/>
                <w:szCs w:val="16"/>
                <w:lang w:eastAsia="ru-RU"/>
              </w:rPr>
              <w:br/>
              <w:t>Ok— оцениваемое предложение (состояние) участника,</w:t>
            </w:r>
            <w:r w:rsidRPr="00763D0D">
              <w:rPr>
                <w:rFonts w:ascii="Times New Roman" w:eastAsia="Times New Roman" w:hAnsi="Times New Roman" w:cs="Times New Roman"/>
                <w:color w:val="000000"/>
                <w:sz w:val="16"/>
                <w:szCs w:val="16"/>
                <w:lang w:eastAsia="ru-RU"/>
              </w:rPr>
              <w:br/>
              <w:t xml:space="preserve">Tk— предпочитаемое оцениваемое предложение (предложение участника с минимальной ценой ) </w:t>
            </w:r>
          </w:p>
        </w:tc>
        <w:tc>
          <w:tcPr>
            <w:tcW w:w="1180" w:type="dxa"/>
            <w:tcBorders>
              <w:top w:val="nil"/>
              <w:left w:val="nil"/>
              <w:bottom w:val="single" w:sz="8" w:space="0" w:color="auto"/>
              <w:right w:val="single" w:sz="4" w:space="0" w:color="auto"/>
            </w:tcBorders>
            <w:shd w:val="clear" w:color="auto" w:fill="auto"/>
            <w:vAlign w:val="center"/>
            <w:hideMark/>
          </w:tcPr>
          <w:p w:rsidR="003B648A" w:rsidRPr="00763D0D" w:rsidRDefault="003B648A" w:rsidP="003B648A">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НМЦД (по каждому лоту)</w:t>
            </w:r>
          </w:p>
        </w:tc>
        <w:tc>
          <w:tcPr>
            <w:tcW w:w="1238" w:type="dxa"/>
            <w:tcBorders>
              <w:top w:val="nil"/>
              <w:left w:val="nil"/>
              <w:bottom w:val="single" w:sz="8" w:space="0" w:color="auto"/>
              <w:right w:val="nil"/>
            </w:tcBorders>
            <w:shd w:val="clear" w:color="auto" w:fill="auto"/>
            <w:vAlign w:val="center"/>
            <w:hideMark/>
          </w:tcPr>
          <w:p w:rsidR="003B648A" w:rsidRPr="00763D0D" w:rsidRDefault="003B648A" w:rsidP="003B648A">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color w:val="000000"/>
                <w:sz w:val="16"/>
                <w:szCs w:val="16"/>
                <w:lang w:eastAsia="ru-RU"/>
              </w:rPr>
              <w:t>Минимальное предложение</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3B648A" w:rsidRPr="00763D0D" w:rsidRDefault="003B648A" w:rsidP="003B648A">
            <w:pPr>
              <w:rPr>
                <w:rFonts w:ascii="Times New Roman" w:eastAsia="Times New Roman" w:hAnsi="Times New Roman" w:cs="Times New Roman"/>
                <w:i/>
                <w:iCs/>
                <w:color w:val="000000"/>
                <w:sz w:val="16"/>
                <w:szCs w:val="16"/>
                <w:lang w:eastAsia="ru-RU"/>
              </w:rPr>
            </w:pPr>
            <w:r w:rsidRPr="00763D0D">
              <w:rPr>
                <w:rFonts w:ascii="Times New Roman" w:eastAsia="Times New Roman" w:hAnsi="Times New Roman" w:cs="Times New Roman"/>
                <w:i/>
                <w:iCs/>
                <w:color w:val="000000"/>
                <w:sz w:val="16"/>
                <w:szCs w:val="16"/>
                <w:lang w:eastAsia="ru-RU"/>
              </w:rPr>
              <w:t>Определяется по ценовому предложению участника</w:t>
            </w:r>
          </w:p>
        </w:tc>
      </w:tr>
      <w:tr w:rsidR="00763D0D" w:rsidRPr="00763D0D" w:rsidTr="00763D0D">
        <w:trPr>
          <w:trHeight w:val="918"/>
        </w:trPr>
        <w:tc>
          <w:tcPr>
            <w:tcW w:w="510" w:type="dxa"/>
            <w:vMerge w:val="restart"/>
            <w:tcBorders>
              <w:top w:val="single" w:sz="8" w:space="0" w:color="auto"/>
              <w:left w:val="single" w:sz="8" w:space="0" w:color="auto"/>
              <w:right w:val="single" w:sz="4" w:space="0" w:color="auto"/>
            </w:tcBorders>
            <w:vAlign w:val="center"/>
            <w:hideMark/>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2 </w:t>
            </w:r>
          </w:p>
        </w:tc>
        <w:tc>
          <w:tcPr>
            <w:tcW w:w="1050" w:type="dxa"/>
            <w:vMerge w:val="restart"/>
            <w:tcBorders>
              <w:top w:val="single" w:sz="4" w:space="0" w:color="auto"/>
              <w:left w:val="single" w:sz="4" w:space="0" w:color="auto"/>
              <w:bottom w:val="single" w:sz="8" w:space="0" w:color="000000"/>
              <w:right w:val="single" w:sz="8" w:space="0" w:color="auto"/>
            </w:tcBorders>
            <w:vAlign w:val="center"/>
            <w:hideMark/>
          </w:tcPr>
          <w:p w:rsidR="00763D0D" w:rsidRPr="00763D0D" w:rsidRDefault="00763D0D" w:rsidP="003B648A">
            <w:pPr>
              <w:jc w:val="center"/>
              <w:rPr>
                <w:rFonts w:ascii="Times New Roman" w:eastAsia="Times New Roman" w:hAnsi="Times New Roman" w:cs="Times New Roman"/>
                <w:b/>
                <w:bCs/>
                <w:color w:val="0563C1"/>
                <w:sz w:val="16"/>
                <w:szCs w:val="16"/>
                <w:lang w:eastAsia="ru-RU"/>
              </w:rPr>
            </w:pPr>
            <w:r w:rsidRPr="00763D0D">
              <w:rPr>
                <w:rFonts w:ascii="Times New Roman" w:eastAsia="Times New Roman" w:hAnsi="Times New Roman" w:cs="Times New Roman"/>
                <w:b/>
                <w:bCs/>
                <w:color w:val="0563C1"/>
                <w:sz w:val="16"/>
                <w:szCs w:val="16"/>
                <w:lang w:eastAsia="ru-RU"/>
              </w:rPr>
              <w:t>Неценовые</w:t>
            </w:r>
          </w:p>
        </w:tc>
        <w:tc>
          <w:tcPr>
            <w:tcW w:w="1354"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763D0D" w:rsidRPr="00763D0D" w:rsidRDefault="00763D0D" w:rsidP="00763D0D">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Судебные решения</w:t>
            </w:r>
          </w:p>
        </w:tc>
        <w:tc>
          <w:tcPr>
            <w:tcW w:w="102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763D0D" w:rsidRPr="00763D0D" w:rsidRDefault="00763D0D" w:rsidP="003B648A">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w:t>
            </w:r>
          </w:p>
        </w:tc>
        <w:tc>
          <w:tcPr>
            <w:tcW w:w="4256" w:type="dxa"/>
            <w:tcBorders>
              <w:top w:val="single" w:sz="8" w:space="0" w:color="auto"/>
              <w:left w:val="nil"/>
              <w:bottom w:val="single" w:sz="4" w:space="0" w:color="auto"/>
              <w:right w:val="single" w:sz="4"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Наличие судебных решений –  0 баллов</w:t>
            </w:r>
          </w:p>
        </w:tc>
        <w:tc>
          <w:tcPr>
            <w:tcW w:w="118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 (Имеются)</w:t>
            </w:r>
          </w:p>
        </w:tc>
        <w:tc>
          <w:tcPr>
            <w:tcW w:w="1238"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1 (Отсутствуют)</w:t>
            </w:r>
          </w:p>
        </w:tc>
        <w:tc>
          <w:tcPr>
            <w:tcW w:w="3961"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ненадлежаще исполнившим обязательства по договорам.</w:t>
            </w:r>
          </w:p>
        </w:tc>
      </w:tr>
      <w:tr w:rsidR="00763D0D" w:rsidRPr="00763D0D" w:rsidTr="00763D0D">
        <w:trPr>
          <w:trHeight w:val="351"/>
        </w:trPr>
        <w:tc>
          <w:tcPr>
            <w:tcW w:w="510" w:type="dxa"/>
            <w:vMerge/>
            <w:tcBorders>
              <w:left w:val="single" w:sz="8" w:space="0" w:color="auto"/>
              <w:bottom w:val="single" w:sz="8" w:space="0" w:color="000000"/>
              <w:right w:val="single" w:sz="4" w:space="0" w:color="auto"/>
            </w:tcBorders>
            <w:vAlign w:val="center"/>
            <w:hideMark/>
          </w:tcPr>
          <w:p w:rsidR="00763D0D" w:rsidRPr="00763D0D" w:rsidRDefault="00763D0D" w:rsidP="003B648A">
            <w:pPr>
              <w:rPr>
                <w:rFonts w:ascii="Times New Roman" w:eastAsia="Times New Roman" w:hAnsi="Times New Roman" w:cs="Times New Roman"/>
                <w:sz w:val="16"/>
                <w:szCs w:val="16"/>
                <w:lang w:eastAsia="ru-RU"/>
              </w:rPr>
            </w:pP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763D0D" w:rsidRPr="00763D0D" w:rsidRDefault="00763D0D" w:rsidP="003B648A">
            <w:pPr>
              <w:rPr>
                <w:rFonts w:ascii="Times New Roman" w:eastAsia="Times New Roman" w:hAnsi="Times New Roman" w:cs="Times New Roman"/>
                <w:b/>
                <w:bCs/>
                <w:color w:val="0563C1"/>
                <w:sz w:val="16"/>
                <w:szCs w:val="16"/>
                <w:lang w:eastAsia="ru-RU"/>
              </w:rPr>
            </w:pPr>
          </w:p>
        </w:tc>
        <w:tc>
          <w:tcPr>
            <w:tcW w:w="1354" w:type="dxa"/>
            <w:vMerge/>
            <w:tcBorders>
              <w:top w:val="single" w:sz="8" w:space="0" w:color="auto"/>
              <w:left w:val="single" w:sz="8" w:space="0" w:color="auto"/>
              <w:bottom w:val="single" w:sz="8" w:space="0" w:color="000000"/>
              <w:right w:val="single" w:sz="4" w:space="0" w:color="auto"/>
            </w:tcBorders>
            <w:vAlign w:val="center"/>
            <w:hideMark/>
          </w:tcPr>
          <w:p w:rsidR="00763D0D" w:rsidRPr="00763D0D" w:rsidRDefault="00763D0D" w:rsidP="003B648A">
            <w:pPr>
              <w:rPr>
                <w:rFonts w:ascii="Times New Roman" w:eastAsia="Times New Roman" w:hAnsi="Times New Roman" w:cs="Times New Roman"/>
                <w:sz w:val="16"/>
                <w:szCs w:val="16"/>
                <w:lang w:eastAsia="ru-RU"/>
              </w:rPr>
            </w:pPr>
          </w:p>
        </w:tc>
        <w:tc>
          <w:tcPr>
            <w:tcW w:w="1020" w:type="dxa"/>
            <w:vMerge/>
            <w:tcBorders>
              <w:top w:val="single" w:sz="8" w:space="0" w:color="auto"/>
              <w:left w:val="single" w:sz="4" w:space="0" w:color="auto"/>
              <w:bottom w:val="single" w:sz="8" w:space="0" w:color="000000"/>
              <w:right w:val="single" w:sz="4" w:space="0" w:color="auto"/>
            </w:tcBorders>
            <w:vAlign w:val="center"/>
            <w:hideMark/>
          </w:tcPr>
          <w:p w:rsidR="00763D0D" w:rsidRPr="00763D0D" w:rsidRDefault="00763D0D" w:rsidP="003B648A">
            <w:pPr>
              <w:rPr>
                <w:rFonts w:ascii="Times New Roman" w:eastAsia="Times New Roman" w:hAnsi="Times New Roman" w:cs="Times New Roman"/>
                <w:b/>
                <w:bCs/>
                <w:i/>
                <w:iCs/>
                <w:color w:val="000000"/>
                <w:sz w:val="16"/>
                <w:szCs w:val="16"/>
                <w:lang w:eastAsia="ru-RU"/>
              </w:rPr>
            </w:pPr>
          </w:p>
        </w:tc>
        <w:tc>
          <w:tcPr>
            <w:tcW w:w="4256" w:type="dxa"/>
            <w:tcBorders>
              <w:top w:val="nil"/>
              <w:left w:val="nil"/>
              <w:bottom w:val="single" w:sz="8" w:space="0" w:color="auto"/>
              <w:right w:val="single" w:sz="4"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Отсутствие судебных решений – 1 балл</w:t>
            </w:r>
          </w:p>
        </w:tc>
        <w:tc>
          <w:tcPr>
            <w:tcW w:w="1180" w:type="dxa"/>
            <w:vMerge/>
            <w:tcBorders>
              <w:top w:val="single" w:sz="8" w:space="0" w:color="auto"/>
              <w:left w:val="single" w:sz="4" w:space="0" w:color="auto"/>
              <w:bottom w:val="single" w:sz="8" w:space="0" w:color="000000"/>
              <w:right w:val="single" w:sz="4" w:space="0" w:color="auto"/>
            </w:tcBorders>
            <w:vAlign w:val="center"/>
            <w:hideMark/>
          </w:tcPr>
          <w:p w:rsidR="00763D0D" w:rsidRPr="00763D0D" w:rsidRDefault="00763D0D" w:rsidP="003B648A">
            <w:pPr>
              <w:rPr>
                <w:rFonts w:ascii="Times New Roman" w:eastAsia="Times New Roman" w:hAnsi="Times New Roman" w:cs="Times New Roman"/>
                <w:sz w:val="16"/>
                <w:szCs w:val="16"/>
                <w:lang w:eastAsia="ru-RU"/>
              </w:rPr>
            </w:pPr>
          </w:p>
        </w:tc>
        <w:tc>
          <w:tcPr>
            <w:tcW w:w="1238" w:type="dxa"/>
            <w:vMerge/>
            <w:tcBorders>
              <w:top w:val="single" w:sz="8" w:space="0" w:color="auto"/>
              <w:left w:val="single" w:sz="4" w:space="0" w:color="auto"/>
              <w:bottom w:val="single" w:sz="8" w:space="0" w:color="000000"/>
              <w:right w:val="single" w:sz="4" w:space="0" w:color="auto"/>
            </w:tcBorders>
            <w:vAlign w:val="center"/>
            <w:hideMark/>
          </w:tcPr>
          <w:p w:rsidR="00763D0D" w:rsidRPr="00763D0D" w:rsidRDefault="00763D0D" w:rsidP="003B648A">
            <w:pPr>
              <w:rPr>
                <w:rFonts w:ascii="Times New Roman" w:eastAsia="Times New Roman" w:hAnsi="Times New Roman" w:cs="Times New Roman"/>
                <w:sz w:val="16"/>
                <w:szCs w:val="16"/>
                <w:lang w:eastAsia="ru-RU"/>
              </w:rPr>
            </w:pPr>
          </w:p>
        </w:tc>
        <w:tc>
          <w:tcPr>
            <w:tcW w:w="3961" w:type="dxa"/>
            <w:vMerge/>
            <w:tcBorders>
              <w:top w:val="single" w:sz="8" w:space="0" w:color="auto"/>
              <w:left w:val="single" w:sz="4" w:space="0" w:color="auto"/>
              <w:bottom w:val="single" w:sz="8" w:space="0" w:color="000000"/>
              <w:right w:val="single" w:sz="8" w:space="0" w:color="auto"/>
            </w:tcBorders>
            <w:vAlign w:val="center"/>
            <w:hideMark/>
          </w:tcPr>
          <w:p w:rsidR="00763D0D" w:rsidRPr="00763D0D" w:rsidRDefault="00763D0D" w:rsidP="003B648A">
            <w:pPr>
              <w:rPr>
                <w:rFonts w:ascii="Times New Roman" w:eastAsia="Times New Roman" w:hAnsi="Times New Roman" w:cs="Times New Roman"/>
                <w:i/>
                <w:iCs/>
                <w:sz w:val="16"/>
                <w:szCs w:val="16"/>
                <w:lang w:eastAsia="ru-RU"/>
              </w:rPr>
            </w:pPr>
          </w:p>
        </w:tc>
      </w:tr>
      <w:tr w:rsidR="00763D0D" w:rsidRPr="00763D0D" w:rsidTr="00771A81">
        <w:trPr>
          <w:trHeight w:val="1890"/>
        </w:trPr>
        <w:tc>
          <w:tcPr>
            <w:tcW w:w="510" w:type="dxa"/>
            <w:tcBorders>
              <w:top w:val="single" w:sz="8" w:space="0" w:color="auto"/>
              <w:left w:val="single" w:sz="8" w:space="0" w:color="auto"/>
              <w:bottom w:val="single" w:sz="8" w:space="0" w:color="000000"/>
              <w:right w:val="single" w:sz="4" w:space="0" w:color="auto"/>
            </w:tcBorders>
            <w:vAlign w:val="center"/>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3</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763D0D" w:rsidRPr="00763D0D" w:rsidRDefault="00763D0D" w:rsidP="003B648A">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4" w:space="0" w:color="auto"/>
              <w:right w:val="single" w:sz="4"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договоров</w:t>
            </w:r>
          </w:p>
        </w:tc>
        <w:tc>
          <w:tcPr>
            <w:tcW w:w="1020" w:type="dxa"/>
            <w:tcBorders>
              <w:top w:val="nil"/>
              <w:left w:val="nil"/>
              <w:bottom w:val="single" w:sz="4" w:space="0" w:color="auto"/>
              <w:right w:val="single" w:sz="4" w:space="0" w:color="auto"/>
            </w:tcBorders>
            <w:shd w:val="clear" w:color="auto" w:fill="auto"/>
            <w:vAlign w:val="center"/>
            <w:hideMark/>
          </w:tcPr>
          <w:p w:rsidR="00763D0D" w:rsidRPr="00763D0D" w:rsidRDefault="00763D0D" w:rsidP="003B648A">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1,5</w:t>
            </w:r>
          </w:p>
        </w:tc>
        <w:tc>
          <w:tcPr>
            <w:tcW w:w="4256" w:type="dxa"/>
            <w:tcBorders>
              <w:top w:val="nil"/>
              <w:left w:val="nil"/>
              <w:bottom w:val="single" w:sz="4" w:space="0" w:color="auto"/>
              <w:right w:val="single" w:sz="4"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Rk = Wk * ((Lk - Ok) / (Lk - Tk)), где</w:t>
            </w:r>
            <w:r w:rsidRPr="00763D0D">
              <w:rPr>
                <w:rFonts w:ascii="Times New Roman" w:eastAsia="Times New Roman" w:hAnsi="Times New Roman" w:cs="Times New Roman"/>
                <w:sz w:val="16"/>
                <w:szCs w:val="16"/>
                <w:lang w:eastAsia="ru-RU"/>
              </w:rPr>
              <w:br/>
              <w:t>Rk— рейтинг заявки относительно критерия,</w:t>
            </w:r>
            <w:r w:rsidRPr="00763D0D">
              <w:rPr>
                <w:rFonts w:ascii="Times New Roman" w:eastAsia="Times New Roman" w:hAnsi="Times New Roman" w:cs="Times New Roman"/>
                <w:sz w:val="16"/>
                <w:szCs w:val="16"/>
                <w:lang w:eastAsia="ru-RU"/>
              </w:rPr>
              <w:br/>
              <w:t>Wk— вес критерия,</w:t>
            </w:r>
            <w:r w:rsidRPr="00763D0D">
              <w:rPr>
                <w:rFonts w:ascii="Times New Roman" w:eastAsia="Times New Roman" w:hAnsi="Times New Roman" w:cs="Times New Roman"/>
                <w:sz w:val="16"/>
                <w:szCs w:val="16"/>
                <w:lang w:eastAsia="ru-RU"/>
              </w:rPr>
              <w:br/>
              <w:t>Lk— предельное оцениваемое предложение (состояние),</w:t>
            </w:r>
            <w:r w:rsidRPr="00763D0D">
              <w:rPr>
                <w:rFonts w:ascii="Times New Roman" w:eastAsia="Times New Roman" w:hAnsi="Times New Roman" w:cs="Times New Roman"/>
                <w:sz w:val="16"/>
                <w:szCs w:val="16"/>
                <w:lang w:eastAsia="ru-RU"/>
              </w:rPr>
              <w:br/>
              <w:t>Ok— оцениваемое предложение (состояние) участника,</w:t>
            </w:r>
            <w:r w:rsidRPr="00763D0D">
              <w:rPr>
                <w:rFonts w:ascii="Times New Roman" w:eastAsia="Times New Roman" w:hAnsi="Times New Roman" w:cs="Times New Roman"/>
                <w:sz w:val="16"/>
                <w:szCs w:val="16"/>
                <w:lang w:eastAsia="ru-RU"/>
              </w:rPr>
              <w:br/>
              <w:t xml:space="preserve">Tk— предпочитаемое оцениваемое предложение (состояние) </w:t>
            </w:r>
          </w:p>
        </w:tc>
        <w:tc>
          <w:tcPr>
            <w:tcW w:w="1180" w:type="dxa"/>
            <w:tcBorders>
              <w:top w:val="nil"/>
              <w:left w:val="nil"/>
              <w:bottom w:val="single" w:sz="4" w:space="0" w:color="auto"/>
              <w:right w:val="nil"/>
            </w:tcBorders>
            <w:shd w:val="clear" w:color="auto" w:fill="auto"/>
            <w:vAlign w:val="center"/>
            <w:hideMark/>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4" w:space="0" w:color="auto"/>
              <w:right w:val="nil"/>
            </w:tcBorders>
            <w:shd w:val="clear" w:color="auto" w:fill="auto"/>
            <w:vAlign w:val="center"/>
            <w:hideMark/>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5</w:t>
            </w:r>
          </w:p>
        </w:tc>
        <w:tc>
          <w:tcPr>
            <w:tcW w:w="3961" w:type="dxa"/>
            <w:tcBorders>
              <w:top w:val="nil"/>
              <w:left w:val="single" w:sz="4" w:space="0" w:color="auto"/>
              <w:bottom w:val="single" w:sz="4" w:space="0" w:color="auto"/>
              <w:right w:val="single" w:sz="8" w:space="0" w:color="auto"/>
            </w:tcBorders>
            <w:shd w:val="clear" w:color="auto" w:fill="auto"/>
            <w:vAlign w:val="center"/>
            <w:hideMark/>
          </w:tcPr>
          <w:p w:rsidR="00763D0D" w:rsidRPr="00763D0D" w:rsidRDefault="00763D0D" w:rsidP="00763D0D">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r w:rsidR="00763D0D" w:rsidRPr="00763D0D" w:rsidTr="00763D0D">
        <w:trPr>
          <w:trHeight w:val="26"/>
        </w:trPr>
        <w:tc>
          <w:tcPr>
            <w:tcW w:w="510" w:type="dxa"/>
            <w:tcBorders>
              <w:top w:val="single" w:sz="8" w:space="0" w:color="auto"/>
              <w:left w:val="single" w:sz="8" w:space="0" w:color="auto"/>
              <w:bottom w:val="single" w:sz="8" w:space="0" w:color="000000"/>
              <w:right w:val="single" w:sz="4" w:space="0" w:color="auto"/>
            </w:tcBorders>
            <w:vAlign w:val="center"/>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4</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763D0D" w:rsidRPr="00763D0D" w:rsidRDefault="00763D0D" w:rsidP="003B648A">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8" w:space="0" w:color="auto"/>
              <w:right w:val="single" w:sz="4"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Суммарная цена аналогичных договоров</w:t>
            </w:r>
          </w:p>
        </w:tc>
        <w:tc>
          <w:tcPr>
            <w:tcW w:w="1020" w:type="dxa"/>
            <w:tcBorders>
              <w:top w:val="nil"/>
              <w:left w:val="nil"/>
              <w:bottom w:val="single" w:sz="4" w:space="0" w:color="auto"/>
              <w:right w:val="single" w:sz="4" w:space="0" w:color="auto"/>
            </w:tcBorders>
            <w:shd w:val="clear" w:color="auto" w:fill="auto"/>
            <w:vAlign w:val="center"/>
            <w:hideMark/>
          </w:tcPr>
          <w:p w:rsidR="00763D0D" w:rsidRPr="00763D0D" w:rsidRDefault="00763D0D" w:rsidP="003B648A">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0,5</w:t>
            </w:r>
          </w:p>
        </w:tc>
        <w:tc>
          <w:tcPr>
            <w:tcW w:w="4256" w:type="dxa"/>
            <w:tcBorders>
              <w:top w:val="nil"/>
              <w:left w:val="nil"/>
              <w:bottom w:val="single" w:sz="8" w:space="0" w:color="auto"/>
              <w:right w:val="single" w:sz="4"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Rk = Wk * ((Lk - Ok) / (Lk - Tk)), где</w:t>
            </w:r>
            <w:r w:rsidRPr="00763D0D">
              <w:rPr>
                <w:rFonts w:ascii="Times New Roman" w:eastAsia="Times New Roman" w:hAnsi="Times New Roman" w:cs="Times New Roman"/>
                <w:sz w:val="16"/>
                <w:szCs w:val="16"/>
                <w:lang w:eastAsia="ru-RU"/>
              </w:rPr>
              <w:br/>
              <w:t>Rk— рейтинг заявки относительно критерия,</w:t>
            </w:r>
            <w:r w:rsidRPr="00763D0D">
              <w:rPr>
                <w:rFonts w:ascii="Times New Roman" w:eastAsia="Times New Roman" w:hAnsi="Times New Roman" w:cs="Times New Roman"/>
                <w:sz w:val="16"/>
                <w:szCs w:val="16"/>
                <w:lang w:eastAsia="ru-RU"/>
              </w:rPr>
              <w:br/>
              <w:t>Wk— вес критерия,</w:t>
            </w:r>
            <w:r w:rsidRPr="00763D0D">
              <w:rPr>
                <w:rFonts w:ascii="Times New Roman" w:eastAsia="Times New Roman" w:hAnsi="Times New Roman" w:cs="Times New Roman"/>
                <w:sz w:val="16"/>
                <w:szCs w:val="16"/>
                <w:lang w:eastAsia="ru-RU"/>
              </w:rPr>
              <w:br/>
              <w:t>Lk— предельное оцениваемое предложение (состояние),</w:t>
            </w:r>
            <w:r w:rsidRPr="00763D0D">
              <w:rPr>
                <w:rFonts w:ascii="Times New Roman" w:eastAsia="Times New Roman" w:hAnsi="Times New Roman" w:cs="Times New Roman"/>
                <w:sz w:val="16"/>
                <w:szCs w:val="16"/>
                <w:lang w:eastAsia="ru-RU"/>
              </w:rPr>
              <w:br/>
              <w:t>Ok— оцениваемое предложение (состояние) участника,</w:t>
            </w:r>
            <w:r w:rsidRPr="00763D0D">
              <w:rPr>
                <w:rFonts w:ascii="Times New Roman" w:eastAsia="Times New Roman" w:hAnsi="Times New Roman" w:cs="Times New Roman"/>
                <w:sz w:val="16"/>
                <w:szCs w:val="16"/>
                <w:lang w:eastAsia="ru-RU"/>
              </w:rPr>
              <w:br/>
              <w:t xml:space="preserve">Tk— предпочитаемое оцениваемое предложение (состояние) </w:t>
            </w:r>
          </w:p>
        </w:tc>
        <w:tc>
          <w:tcPr>
            <w:tcW w:w="1180" w:type="dxa"/>
            <w:tcBorders>
              <w:top w:val="nil"/>
              <w:left w:val="nil"/>
              <w:bottom w:val="single" w:sz="8" w:space="0" w:color="auto"/>
              <w:right w:val="nil"/>
            </w:tcBorders>
            <w:shd w:val="clear" w:color="auto" w:fill="auto"/>
            <w:vAlign w:val="center"/>
            <w:hideMark/>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8" w:space="0" w:color="auto"/>
              <w:right w:val="nil"/>
            </w:tcBorders>
            <w:shd w:val="clear" w:color="auto" w:fill="auto"/>
            <w:vAlign w:val="center"/>
            <w:hideMark/>
          </w:tcPr>
          <w:p w:rsidR="00763D0D" w:rsidRPr="00763D0D" w:rsidRDefault="00763D0D" w:rsidP="003B648A">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рассматриваемых договоров умноженное на НМЦД</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763D0D" w:rsidRPr="00763D0D" w:rsidRDefault="00763D0D" w:rsidP="003B648A">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3B648A" w:rsidRDefault="003B648A" w:rsidP="00763D0D">
      <w:pPr>
        <w:pStyle w:val="111"/>
        <w:numPr>
          <w:ilvl w:val="0"/>
          <w:numId w:val="0"/>
        </w:numPr>
        <w:rPr>
          <w:color w:val="auto"/>
        </w:rPr>
      </w:pPr>
    </w:p>
    <w:sectPr w:rsidR="003B648A" w:rsidSect="003B648A">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2545D" w:rsidRDefault="00C2545D" w:rsidP="00D225C0">
      <w:r>
        <w:separator/>
      </w:r>
    </w:p>
    <w:p w:rsidR="00C2545D" w:rsidRDefault="00C2545D"/>
  </w:endnote>
  <w:endnote w:type="continuationSeparator" w:id="0">
    <w:p w:rsidR="00C2545D" w:rsidRDefault="00C2545D" w:rsidP="00D225C0">
      <w:r>
        <w:continuationSeparator/>
      </w:r>
    </w:p>
    <w:p w:rsidR="00C2545D" w:rsidRDefault="00C254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5273F396-EC8C-4193-848D-44DE0C9AFEF7}"/>
    <w:embedBold r:id="rId2" w:fontKey="{66A2C049-CA1C-44D7-B9C3-273A4CCBD213}"/>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D68B5163-11D3-43E4-A737-1A8289A7D415}"/>
    <w:embedBold r:id="rId4" w:fontKey="{AB05C31E-E520-4BF4-AA45-386D5809C296}"/>
  </w:font>
  <w:font w:name="Segoe UI">
    <w:panose1 w:val="020B0502040204020203"/>
    <w:charset w:val="CC"/>
    <w:family w:val="swiss"/>
    <w:pitch w:val="variable"/>
    <w:sig w:usb0="E4002EFF" w:usb1="C000E47F" w:usb2="00000009" w:usb3="00000000" w:csb0="000001FF" w:csb1="00000000"/>
    <w:embedRegular r:id="rId5" w:fontKey="{C3925C2C-CB09-430A-B4E2-4C1AFFA79A7C}"/>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3B648A" w:rsidRDefault="003B648A"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D94B62">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94B62">
              <w:rPr>
                <w:rStyle w:val="affff7"/>
                <w:noProof/>
              </w:rPr>
              <w:t>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3B648A" w:rsidRDefault="003B648A" w:rsidP="006B2AC5">
        <w:pPr>
          <w:pStyle w:val="aff1"/>
          <w:tabs>
            <w:tab w:val="clear" w:pos="4677"/>
            <w:tab w:val="clear" w:pos="9355"/>
          </w:tabs>
          <w:ind w:right="-2"/>
          <w:jc w:val="right"/>
        </w:pPr>
        <w:r>
          <w:t xml:space="preserve">5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94B62">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94B62">
              <w:rPr>
                <w:rStyle w:val="affff7"/>
                <w:noProof/>
              </w:rPr>
              <w:t>29</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3B648A" w:rsidRDefault="0014415A" w:rsidP="009C694D">
        <w:pPr>
          <w:pStyle w:val="aff1"/>
          <w:tabs>
            <w:tab w:val="clear" w:pos="4677"/>
            <w:tab w:val="clear" w:pos="9355"/>
          </w:tabs>
          <w:ind w:right="83"/>
          <w:jc w:val="right"/>
        </w:pPr>
        <w:r>
          <w:t xml:space="preserve">5  </w:t>
        </w:r>
        <w:r w:rsidR="003B648A">
          <w:t xml:space="preserve"> </w:t>
        </w:r>
        <w:sdt>
          <w:sdtPr>
            <w:id w:val="-713423825"/>
            <w:docPartObj>
              <w:docPartGallery w:val="Page Numbers (Top of Page)"/>
              <w:docPartUnique/>
            </w:docPartObj>
          </w:sdtPr>
          <w:sdtEndPr/>
          <w:sdtContent>
            <w:r w:rsidR="003B648A" w:rsidRPr="00973491">
              <w:rPr>
                <w:rStyle w:val="affff7"/>
              </w:rPr>
              <w:t xml:space="preserve">|   Страница </w:t>
            </w:r>
            <w:r w:rsidR="003B648A" w:rsidRPr="00973491">
              <w:rPr>
                <w:rStyle w:val="affff7"/>
              </w:rPr>
              <w:fldChar w:fldCharType="begin"/>
            </w:r>
            <w:r w:rsidR="003B648A" w:rsidRPr="00973491">
              <w:rPr>
                <w:rStyle w:val="affff7"/>
              </w:rPr>
              <w:instrText>PAGE</w:instrText>
            </w:r>
            <w:r w:rsidR="003B648A" w:rsidRPr="00973491">
              <w:rPr>
                <w:rStyle w:val="affff7"/>
              </w:rPr>
              <w:fldChar w:fldCharType="separate"/>
            </w:r>
            <w:r w:rsidR="00D94B62">
              <w:rPr>
                <w:rStyle w:val="affff7"/>
                <w:noProof/>
              </w:rPr>
              <w:t>5</w:t>
            </w:r>
            <w:r w:rsidR="003B648A" w:rsidRPr="00973491">
              <w:rPr>
                <w:rStyle w:val="affff7"/>
              </w:rPr>
              <w:fldChar w:fldCharType="end"/>
            </w:r>
            <w:r w:rsidR="003B648A" w:rsidRPr="00973491">
              <w:rPr>
                <w:rStyle w:val="affff7"/>
              </w:rPr>
              <w:t xml:space="preserve"> из </w:t>
            </w:r>
            <w:r w:rsidR="003B648A" w:rsidRPr="00973491">
              <w:rPr>
                <w:rStyle w:val="affff7"/>
              </w:rPr>
              <w:fldChar w:fldCharType="begin"/>
            </w:r>
            <w:r w:rsidR="003B648A" w:rsidRPr="00973491">
              <w:rPr>
                <w:rStyle w:val="affff7"/>
              </w:rPr>
              <w:instrText>NUMPAGES</w:instrText>
            </w:r>
            <w:r w:rsidR="003B648A" w:rsidRPr="00973491">
              <w:rPr>
                <w:rStyle w:val="affff7"/>
              </w:rPr>
              <w:fldChar w:fldCharType="separate"/>
            </w:r>
            <w:r w:rsidR="00D94B62">
              <w:rPr>
                <w:rStyle w:val="affff7"/>
                <w:noProof/>
              </w:rPr>
              <w:t>29</w:t>
            </w:r>
            <w:r w:rsidR="003B648A"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3B648A" w:rsidRDefault="003B648A" w:rsidP="00793545">
        <w:pPr>
          <w:pStyle w:val="aff1"/>
          <w:tabs>
            <w:tab w:val="clear" w:pos="4677"/>
            <w:tab w:val="clear" w:pos="9355"/>
          </w:tabs>
          <w:ind w:right="140"/>
          <w:jc w:val="right"/>
        </w:pPr>
        <w:r>
          <w:t xml:space="preserve">5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94B62">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94B62">
              <w:rPr>
                <w:rStyle w:val="affff7"/>
                <w:noProof/>
              </w:rPr>
              <w:t>29</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2545D" w:rsidRDefault="00C2545D" w:rsidP="00D225C0">
      <w:r>
        <w:separator/>
      </w:r>
    </w:p>
    <w:p w:rsidR="00C2545D" w:rsidRDefault="00C2545D"/>
  </w:footnote>
  <w:footnote w:type="continuationSeparator" w:id="0">
    <w:p w:rsidR="00C2545D" w:rsidRDefault="00C2545D" w:rsidP="00D225C0">
      <w:r>
        <w:continuationSeparator/>
      </w:r>
    </w:p>
    <w:p w:rsidR="00C2545D" w:rsidRDefault="00C2545D"/>
  </w:footnote>
  <w:footnote w:id="1">
    <w:p w:rsidR="003B648A" w:rsidRDefault="003B648A"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3B648A" w:rsidRDefault="003B648A">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3B648A" w:rsidRPr="009675CA" w:rsidRDefault="003B648A">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3B648A" w:rsidRDefault="003B648A">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3B648A" w:rsidRPr="0094686B" w:rsidRDefault="003B648A"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0"/>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711F"/>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3F43"/>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770"/>
    <w:rsid w:val="000C6DA2"/>
    <w:rsid w:val="000C6EC6"/>
    <w:rsid w:val="000C70CF"/>
    <w:rsid w:val="000C7410"/>
    <w:rsid w:val="000D05F1"/>
    <w:rsid w:val="000D0F76"/>
    <w:rsid w:val="000D1488"/>
    <w:rsid w:val="000D1B02"/>
    <w:rsid w:val="000D2063"/>
    <w:rsid w:val="000D26C7"/>
    <w:rsid w:val="000D3F1D"/>
    <w:rsid w:val="000D4EEA"/>
    <w:rsid w:val="000D50AF"/>
    <w:rsid w:val="000D5114"/>
    <w:rsid w:val="000D5D40"/>
    <w:rsid w:val="000D64ED"/>
    <w:rsid w:val="000D6702"/>
    <w:rsid w:val="000D73B5"/>
    <w:rsid w:val="000D7D73"/>
    <w:rsid w:val="000D7EFD"/>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15A"/>
    <w:rsid w:val="0014446B"/>
    <w:rsid w:val="001446EB"/>
    <w:rsid w:val="0014793A"/>
    <w:rsid w:val="00147CA4"/>
    <w:rsid w:val="001500F8"/>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3C7"/>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519"/>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CA6"/>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52B"/>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5BA"/>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2D85"/>
    <w:rsid w:val="00273F90"/>
    <w:rsid w:val="00274FD1"/>
    <w:rsid w:val="00275A83"/>
    <w:rsid w:val="00277834"/>
    <w:rsid w:val="00282755"/>
    <w:rsid w:val="00283256"/>
    <w:rsid w:val="00283D79"/>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421"/>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4CB"/>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0708"/>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1F"/>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218"/>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1B"/>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48A"/>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0E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2DE3"/>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358E"/>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0A62"/>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AD8"/>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3F0D"/>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22D"/>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0C16"/>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A6A"/>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2568"/>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2E13"/>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D0D"/>
    <w:rsid w:val="00763F76"/>
    <w:rsid w:val="00763FD3"/>
    <w:rsid w:val="0076489E"/>
    <w:rsid w:val="007651B1"/>
    <w:rsid w:val="00765CFD"/>
    <w:rsid w:val="00766B74"/>
    <w:rsid w:val="00767FB9"/>
    <w:rsid w:val="007700A9"/>
    <w:rsid w:val="0077052B"/>
    <w:rsid w:val="00770D1A"/>
    <w:rsid w:val="00771A81"/>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DF7"/>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8EE"/>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5A"/>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5CF0"/>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2EC4"/>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5E3"/>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33B3"/>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26D4"/>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61D"/>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0AB"/>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B6D5D"/>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AB4"/>
    <w:rsid w:val="00B15C28"/>
    <w:rsid w:val="00B15E36"/>
    <w:rsid w:val="00B15E81"/>
    <w:rsid w:val="00B16900"/>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336"/>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07D"/>
    <w:rsid w:val="00BC611E"/>
    <w:rsid w:val="00BC6530"/>
    <w:rsid w:val="00BC6F80"/>
    <w:rsid w:val="00BC7B61"/>
    <w:rsid w:val="00BC7BDE"/>
    <w:rsid w:val="00BD028D"/>
    <w:rsid w:val="00BD085D"/>
    <w:rsid w:val="00BD0D01"/>
    <w:rsid w:val="00BD15A6"/>
    <w:rsid w:val="00BD15C9"/>
    <w:rsid w:val="00BD1A86"/>
    <w:rsid w:val="00BD1FD2"/>
    <w:rsid w:val="00BD22EF"/>
    <w:rsid w:val="00BD2C44"/>
    <w:rsid w:val="00BD3EA8"/>
    <w:rsid w:val="00BD5962"/>
    <w:rsid w:val="00BD5ADE"/>
    <w:rsid w:val="00BD615B"/>
    <w:rsid w:val="00BE0483"/>
    <w:rsid w:val="00BE1741"/>
    <w:rsid w:val="00BE25FA"/>
    <w:rsid w:val="00BE3194"/>
    <w:rsid w:val="00BE40CE"/>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9A0"/>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D79"/>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545D"/>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B8"/>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B15"/>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0322"/>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22B9"/>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B62"/>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52EC"/>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DAB"/>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4ED"/>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1F26"/>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6DB"/>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32A40737"/>
  <w15:docId w15:val="{86D4039B-082C-4F91-B026-C7CE2560B1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275750864">
      <w:bodyDiv w:val="1"/>
      <w:marLeft w:val="0"/>
      <w:marRight w:val="0"/>
      <w:marTop w:val="0"/>
      <w:marBottom w:val="0"/>
      <w:divBdr>
        <w:top w:val="none" w:sz="0" w:space="0" w:color="auto"/>
        <w:left w:val="none" w:sz="0" w:space="0" w:color="auto"/>
        <w:bottom w:val="none" w:sz="0" w:space="0" w:color="auto"/>
        <w:right w:val="none" w:sz="0" w:space="0" w:color="auto"/>
      </w:divBdr>
    </w:div>
    <w:div w:id="1551766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file:///C:\Users\Tihonov_as\Desktop\-%20&#1047;&#1072;&#1082;&#1091;&#1087;&#1082;&#1080;%20-\-%20&#1084;&#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 Id="rId2" Type="http://schemas.openxmlformats.org/officeDocument/2006/relationships/numbering" Target="numbering.xml"/><Relationship Id="rId16" Type="http://schemas.openxmlformats.org/officeDocument/2006/relationships/hyperlink" Target="https://egrul.nalog.ru/index.htm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https://eurosib-td.ru" TargetMode="Externa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ihonov_as\Desktop\&#1058;&#1077;&#1082;&#1091;&#1097;&#1080;&#1077;%20&#1079;&#1072;&#1076;&#1072;&#1095;&#1080;\-%2023%20&#1075;&#1086;&#1076;\&#1069;&#1082;&#1089;&#1087;&#1077;&#1088;&#1090;&#1080;&#1079;&#1072;%20&#1055;&#1041;.%20&#1047;&#1076;&#1072;&#1085;&#1080;&#1103;%20&#1043;&#1069;&#1057;%20&#1080;&#1053;&#1041;\&#1044;&#1086;&#1082;&#1091;&#1084;&#1077;&#1085;&#1090;&#1072;&#1094;&#1080;&#1103;\08.12%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0FE3E83BDD74EB2A73BF0DC37EC4BFA"/>
        <w:category>
          <w:name w:val="Общие"/>
          <w:gallery w:val="placeholder"/>
        </w:category>
        <w:types>
          <w:type w:val="bbPlcHdr"/>
        </w:types>
        <w:behaviors>
          <w:behavior w:val="content"/>
        </w:behaviors>
        <w:guid w:val="{8987F4DC-576F-4E6F-A2E1-451B5A3F61A9}"/>
      </w:docPartPr>
      <w:docPartBody>
        <w:p w:rsidR="005C3493" w:rsidRDefault="00944F36">
          <w:pPr>
            <w:pStyle w:val="40FE3E83BDD74EB2A73BF0DC37EC4BFA"/>
          </w:pPr>
          <w:r w:rsidRPr="00853F0C">
            <w:rPr>
              <w:rStyle w:val="a3"/>
            </w:rPr>
            <w:t>Место для ввода текста.</w:t>
          </w:r>
        </w:p>
      </w:docPartBody>
    </w:docPart>
    <w:docPart>
      <w:docPartPr>
        <w:name w:val="C88A73652C2E4B9381153558A72B92DC"/>
        <w:category>
          <w:name w:val="Общие"/>
          <w:gallery w:val="placeholder"/>
        </w:category>
        <w:types>
          <w:type w:val="bbPlcHdr"/>
        </w:types>
        <w:behaviors>
          <w:behavior w:val="content"/>
        </w:behaviors>
        <w:guid w:val="{68BE880C-AF86-4290-B29A-DB77D01CC488}"/>
      </w:docPartPr>
      <w:docPartBody>
        <w:p w:rsidR="005C3493" w:rsidRDefault="00944F36">
          <w:pPr>
            <w:pStyle w:val="C88A73652C2E4B9381153558A72B92DC"/>
          </w:pPr>
          <w:r w:rsidRPr="00680AC0">
            <w:rPr>
              <w:rStyle w:val="a3"/>
            </w:rPr>
            <w:t>Выберите элемент.</w:t>
          </w:r>
        </w:p>
      </w:docPartBody>
    </w:docPart>
    <w:docPart>
      <w:docPartPr>
        <w:name w:val="8D8E12F8DCEE432DBFCF3F838D2A96C0"/>
        <w:category>
          <w:name w:val="Общие"/>
          <w:gallery w:val="placeholder"/>
        </w:category>
        <w:types>
          <w:type w:val="bbPlcHdr"/>
        </w:types>
        <w:behaviors>
          <w:behavior w:val="content"/>
        </w:behaviors>
        <w:guid w:val="{89F524AF-8D38-4580-ABF2-782BA32A1558}"/>
      </w:docPartPr>
      <w:docPartBody>
        <w:p w:rsidR="005C3493" w:rsidRDefault="00944F36">
          <w:pPr>
            <w:pStyle w:val="8D8E12F8DCEE432DBFCF3F838D2A96C0"/>
          </w:pPr>
          <w:r w:rsidRPr="007027F2">
            <w:rPr>
              <w:rStyle w:val="a3"/>
            </w:rPr>
            <w:t>Выберите стандартный блок.</w:t>
          </w:r>
        </w:p>
      </w:docPartBody>
    </w:docPart>
    <w:docPart>
      <w:docPartPr>
        <w:name w:val="603B5CE77F2448A19B8ED15040999A81"/>
        <w:category>
          <w:name w:val="Общие"/>
          <w:gallery w:val="placeholder"/>
        </w:category>
        <w:types>
          <w:type w:val="bbPlcHdr"/>
        </w:types>
        <w:behaviors>
          <w:behavior w:val="content"/>
        </w:behaviors>
        <w:guid w:val="{BC349525-735E-4057-9D58-A8630F90CDB3}"/>
      </w:docPartPr>
      <w:docPartBody>
        <w:p w:rsidR="005C3493" w:rsidRDefault="00944F36">
          <w:pPr>
            <w:pStyle w:val="603B5CE77F2448A19B8ED15040999A81"/>
          </w:pPr>
          <w:r>
            <w:rPr>
              <w:color w:val="808080" w:themeColor="background1" w:themeShade="80"/>
            </w:rPr>
            <w:t>Укажите документ или вид сведений</w:t>
          </w:r>
        </w:p>
      </w:docPartBody>
    </w:docPart>
    <w:docPart>
      <w:docPartPr>
        <w:name w:val="47C9312263834D36B0EFDA52821E2189"/>
        <w:category>
          <w:name w:val="Общие"/>
          <w:gallery w:val="placeholder"/>
        </w:category>
        <w:types>
          <w:type w:val="bbPlcHdr"/>
        </w:types>
        <w:behaviors>
          <w:behavior w:val="content"/>
        </w:behaviors>
        <w:guid w:val="{954D440D-6E2E-4BF4-AF4E-6D98A3A384AB}"/>
      </w:docPartPr>
      <w:docPartBody>
        <w:p w:rsidR="005C3493" w:rsidRDefault="00944F36">
          <w:pPr>
            <w:pStyle w:val="47C9312263834D36B0EFDA52821E2189"/>
          </w:pPr>
          <w:r>
            <w:rPr>
              <w:color w:val="808080" w:themeColor="background1" w:themeShade="80"/>
            </w:rPr>
            <w:t>Укажите документ или вид сведений</w:t>
          </w:r>
        </w:p>
      </w:docPartBody>
    </w:docPart>
    <w:docPart>
      <w:docPartPr>
        <w:name w:val="1B809CD8509B4929837797E83A7F4D08"/>
        <w:category>
          <w:name w:val="Общие"/>
          <w:gallery w:val="placeholder"/>
        </w:category>
        <w:types>
          <w:type w:val="bbPlcHdr"/>
        </w:types>
        <w:behaviors>
          <w:behavior w:val="content"/>
        </w:behaviors>
        <w:guid w:val="{24294DA2-931B-45F7-95C2-D664D58A6DCE}"/>
      </w:docPartPr>
      <w:docPartBody>
        <w:p w:rsidR="005C3493" w:rsidRDefault="00944F36">
          <w:pPr>
            <w:pStyle w:val="1B809CD8509B4929837797E83A7F4D08"/>
          </w:pPr>
          <w:r>
            <w:rPr>
              <w:color w:val="808080" w:themeColor="background1" w:themeShade="80"/>
            </w:rPr>
            <w:t>Укажите документ или вид сведений</w:t>
          </w:r>
        </w:p>
      </w:docPartBody>
    </w:docPart>
    <w:docPart>
      <w:docPartPr>
        <w:name w:val="BCB3DFB3D5A341FB82D2E9F6068F48E9"/>
        <w:category>
          <w:name w:val="Общие"/>
          <w:gallery w:val="placeholder"/>
        </w:category>
        <w:types>
          <w:type w:val="bbPlcHdr"/>
        </w:types>
        <w:behaviors>
          <w:behavior w:val="content"/>
        </w:behaviors>
        <w:guid w:val="{FE6CAA67-76E2-4201-99CC-4FA7F8275B07}"/>
      </w:docPartPr>
      <w:docPartBody>
        <w:p w:rsidR="005C3493" w:rsidRDefault="00944F36">
          <w:pPr>
            <w:pStyle w:val="BCB3DFB3D5A341FB82D2E9F6068F48E9"/>
          </w:pPr>
          <w:r>
            <w:rPr>
              <w:color w:val="808080" w:themeColor="background1" w:themeShade="80"/>
            </w:rPr>
            <w:t>Укажите документ или вид сведений</w:t>
          </w:r>
        </w:p>
      </w:docPartBody>
    </w:docPart>
    <w:docPart>
      <w:docPartPr>
        <w:name w:val="5EA8A06FB6ED4BAFAA7EAC986754BABD"/>
        <w:category>
          <w:name w:val="Общие"/>
          <w:gallery w:val="placeholder"/>
        </w:category>
        <w:types>
          <w:type w:val="bbPlcHdr"/>
        </w:types>
        <w:behaviors>
          <w:behavior w:val="content"/>
        </w:behaviors>
        <w:guid w:val="{0BFD8A93-C088-420F-93F2-F84DE5A2C97F}"/>
      </w:docPartPr>
      <w:docPartBody>
        <w:p w:rsidR="005C3493" w:rsidRDefault="00944F36">
          <w:pPr>
            <w:pStyle w:val="5EA8A06FB6ED4BAFAA7EAC986754BABD"/>
          </w:pPr>
          <w:r>
            <w:rPr>
              <w:color w:val="808080" w:themeColor="background1" w:themeShade="80"/>
            </w:rPr>
            <w:t>Укажите документ или вид сведений</w:t>
          </w:r>
        </w:p>
      </w:docPartBody>
    </w:docPart>
    <w:docPart>
      <w:docPartPr>
        <w:name w:val="B836433DDEB449BFBD5257619D4D6DE0"/>
        <w:category>
          <w:name w:val="Общие"/>
          <w:gallery w:val="placeholder"/>
        </w:category>
        <w:types>
          <w:type w:val="bbPlcHdr"/>
        </w:types>
        <w:behaviors>
          <w:behavior w:val="content"/>
        </w:behaviors>
        <w:guid w:val="{689ABF07-3E10-46C0-B7A6-24C2862AEB74}"/>
      </w:docPartPr>
      <w:docPartBody>
        <w:p w:rsidR="005C3493" w:rsidRDefault="00944F36">
          <w:pPr>
            <w:pStyle w:val="B836433DDEB449BFBD5257619D4D6DE0"/>
          </w:pPr>
          <w:r>
            <w:rPr>
              <w:color w:val="808080" w:themeColor="background1" w:themeShade="80"/>
            </w:rPr>
            <w:t>Укажите документ или вид сведений</w:t>
          </w:r>
        </w:p>
      </w:docPartBody>
    </w:docPart>
    <w:docPart>
      <w:docPartPr>
        <w:name w:val="923D425F07B04AC4A2104BB1A6694E68"/>
        <w:category>
          <w:name w:val="Общие"/>
          <w:gallery w:val="placeholder"/>
        </w:category>
        <w:types>
          <w:type w:val="bbPlcHdr"/>
        </w:types>
        <w:behaviors>
          <w:behavior w:val="content"/>
        </w:behaviors>
        <w:guid w:val="{631DA1E0-1545-40FB-B3F4-F7F278FECD37}"/>
      </w:docPartPr>
      <w:docPartBody>
        <w:p w:rsidR="005C3493" w:rsidRDefault="00944F36">
          <w:pPr>
            <w:pStyle w:val="923D425F07B04AC4A2104BB1A6694E68"/>
          </w:pPr>
          <w:r>
            <w:rPr>
              <w:color w:val="808080" w:themeColor="background1" w:themeShade="80"/>
            </w:rPr>
            <w:t>Укажите документ или вид сведений</w:t>
          </w:r>
        </w:p>
      </w:docPartBody>
    </w:docPart>
    <w:docPart>
      <w:docPartPr>
        <w:name w:val="B2BBA862CCE048C5B3B30A50D6E429EE"/>
        <w:category>
          <w:name w:val="Общие"/>
          <w:gallery w:val="placeholder"/>
        </w:category>
        <w:types>
          <w:type w:val="bbPlcHdr"/>
        </w:types>
        <w:behaviors>
          <w:behavior w:val="content"/>
        </w:behaviors>
        <w:guid w:val="{28B6AD6B-3EF1-41CD-8BA9-9DDF6C814649}"/>
      </w:docPartPr>
      <w:docPartBody>
        <w:p w:rsidR="005C3493" w:rsidRDefault="00944F36">
          <w:pPr>
            <w:pStyle w:val="B2BBA862CCE048C5B3B30A50D6E429EE"/>
          </w:pPr>
          <w:r>
            <w:rPr>
              <w:color w:val="808080" w:themeColor="background1" w:themeShade="80"/>
            </w:rPr>
            <w:t>Укажите документ или вид сведений</w:t>
          </w:r>
        </w:p>
      </w:docPartBody>
    </w:docPart>
    <w:docPart>
      <w:docPartPr>
        <w:name w:val="5FCAE81C58874C0FAB151F85316F1603"/>
        <w:category>
          <w:name w:val="Общие"/>
          <w:gallery w:val="placeholder"/>
        </w:category>
        <w:types>
          <w:type w:val="bbPlcHdr"/>
        </w:types>
        <w:behaviors>
          <w:behavior w:val="content"/>
        </w:behaviors>
        <w:guid w:val="{CC8F73F3-A7AB-486D-8119-59EF2713D626}"/>
      </w:docPartPr>
      <w:docPartBody>
        <w:p w:rsidR="005C3493" w:rsidRDefault="00944F36">
          <w:pPr>
            <w:pStyle w:val="5FCAE81C58874C0FAB151F85316F1603"/>
          </w:pPr>
          <w:r>
            <w:rPr>
              <w:color w:val="808080" w:themeColor="background1" w:themeShade="80"/>
            </w:rPr>
            <w:t>Укажите документ или вид сведений</w:t>
          </w:r>
        </w:p>
      </w:docPartBody>
    </w:docPart>
    <w:docPart>
      <w:docPartPr>
        <w:name w:val="08E6E03BB21E41568640D931C6AAD692"/>
        <w:category>
          <w:name w:val="Общие"/>
          <w:gallery w:val="placeholder"/>
        </w:category>
        <w:types>
          <w:type w:val="bbPlcHdr"/>
        </w:types>
        <w:behaviors>
          <w:behavior w:val="content"/>
        </w:behaviors>
        <w:guid w:val="{8CE7D991-D9B5-4DD8-A86D-974D3B83251C}"/>
      </w:docPartPr>
      <w:docPartBody>
        <w:p w:rsidR="005C3493" w:rsidRDefault="00944F36">
          <w:pPr>
            <w:pStyle w:val="08E6E03BB21E41568640D931C6AAD692"/>
          </w:pPr>
          <w:r>
            <w:rPr>
              <w:color w:val="808080" w:themeColor="background1" w:themeShade="80"/>
            </w:rPr>
            <w:t>Укажите документ или вид сведений</w:t>
          </w:r>
        </w:p>
      </w:docPartBody>
    </w:docPart>
    <w:docPart>
      <w:docPartPr>
        <w:name w:val="C729AFA358BF44A78253FEEFF14BC8B6"/>
        <w:category>
          <w:name w:val="Общие"/>
          <w:gallery w:val="placeholder"/>
        </w:category>
        <w:types>
          <w:type w:val="bbPlcHdr"/>
        </w:types>
        <w:behaviors>
          <w:behavior w:val="content"/>
        </w:behaviors>
        <w:guid w:val="{DF69EDD4-EF78-4BAC-B926-6E85845D9646}"/>
      </w:docPartPr>
      <w:docPartBody>
        <w:p w:rsidR="005C3493" w:rsidRDefault="00944F36">
          <w:pPr>
            <w:pStyle w:val="C729AFA358BF44A78253FEEFF14BC8B6"/>
          </w:pPr>
          <w:r>
            <w:rPr>
              <w:color w:val="808080" w:themeColor="background1" w:themeShade="80"/>
            </w:rPr>
            <w:t>Укажите документ или вид сведений</w:t>
          </w:r>
        </w:p>
      </w:docPartBody>
    </w:docPart>
    <w:docPart>
      <w:docPartPr>
        <w:name w:val="9F455883BD3341CE96506391145DAE0F"/>
        <w:category>
          <w:name w:val="Общие"/>
          <w:gallery w:val="placeholder"/>
        </w:category>
        <w:types>
          <w:type w:val="bbPlcHdr"/>
        </w:types>
        <w:behaviors>
          <w:behavior w:val="content"/>
        </w:behaviors>
        <w:guid w:val="{56D4CEF6-62DD-4E72-9AE0-63A18676C834}"/>
      </w:docPartPr>
      <w:docPartBody>
        <w:p w:rsidR="005C3493" w:rsidRDefault="00944F36">
          <w:pPr>
            <w:pStyle w:val="9F455883BD3341CE96506391145DAE0F"/>
          </w:pPr>
          <w:r>
            <w:rPr>
              <w:color w:val="808080" w:themeColor="background1" w:themeShade="80"/>
            </w:rPr>
            <w:t>Укажите документ или вид сведений</w:t>
          </w:r>
        </w:p>
      </w:docPartBody>
    </w:docPart>
    <w:docPart>
      <w:docPartPr>
        <w:name w:val="D7C2B1364BA348C5B4DC13D44868A699"/>
        <w:category>
          <w:name w:val="Общие"/>
          <w:gallery w:val="placeholder"/>
        </w:category>
        <w:types>
          <w:type w:val="bbPlcHdr"/>
        </w:types>
        <w:behaviors>
          <w:behavior w:val="content"/>
        </w:behaviors>
        <w:guid w:val="{EAA10418-0D69-41FA-810D-97591CD36FBA}"/>
      </w:docPartPr>
      <w:docPartBody>
        <w:p w:rsidR="005C3493" w:rsidRDefault="00944F36">
          <w:pPr>
            <w:pStyle w:val="D7C2B1364BA348C5B4DC13D44868A699"/>
          </w:pPr>
          <w:r>
            <w:rPr>
              <w:color w:val="808080" w:themeColor="background1" w:themeShade="80"/>
            </w:rPr>
            <w:t>Укажите документ или вид сведений</w:t>
          </w:r>
        </w:p>
      </w:docPartBody>
    </w:docPart>
    <w:docPart>
      <w:docPartPr>
        <w:name w:val="0D24236192CC4659B03065872EA34777"/>
        <w:category>
          <w:name w:val="Общие"/>
          <w:gallery w:val="placeholder"/>
        </w:category>
        <w:types>
          <w:type w:val="bbPlcHdr"/>
        </w:types>
        <w:behaviors>
          <w:behavior w:val="content"/>
        </w:behaviors>
        <w:guid w:val="{94906D7F-55F3-4B5E-ADEA-547D3DFEDFC2}"/>
      </w:docPartPr>
      <w:docPartBody>
        <w:p w:rsidR="005C3493" w:rsidRDefault="00944F36">
          <w:pPr>
            <w:pStyle w:val="0D24236192CC4659B03065872EA34777"/>
          </w:pPr>
          <w:r>
            <w:rPr>
              <w:color w:val="808080" w:themeColor="background1" w:themeShade="80"/>
            </w:rPr>
            <w:t>Укажите документ или вид сведений</w:t>
          </w:r>
        </w:p>
      </w:docPartBody>
    </w:docPart>
    <w:docPart>
      <w:docPartPr>
        <w:name w:val="B4EA5FF257EB483295EB7A787444CA4A"/>
        <w:category>
          <w:name w:val="Общие"/>
          <w:gallery w:val="placeholder"/>
        </w:category>
        <w:types>
          <w:type w:val="bbPlcHdr"/>
        </w:types>
        <w:behaviors>
          <w:behavior w:val="content"/>
        </w:behaviors>
        <w:guid w:val="{4111ED58-9896-4C0B-B756-022FC4BB732A}"/>
      </w:docPartPr>
      <w:docPartBody>
        <w:p w:rsidR="005C3493" w:rsidRDefault="00944F36">
          <w:pPr>
            <w:pStyle w:val="B4EA5FF257EB483295EB7A787444CA4A"/>
          </w:pPr>
          <w:r>
            <w:rPr>
              <w:color w:val="808080" w:themeColor="background1" w:themeShade="80"/>
            </w:rPr>
            <w:t>Укажите документ или вид сведений</w:t>
          </w:r>
        </w:p>
      </w:docPartBody>
    </w:docPart>
    <w:docPart>
      <w:docPartPr>
        <w:name w:val="24DAAF6104EF458DBE95EACD199BDAED"/>
        <w:category>
          <w:name w:val="Общие"/>
          <w:gallery w:val="placeholder"/>
        </w:category>
        <w:types>
          <w:type w:val="bbPlcHdr"/>
        </w:types>
        <w:behaviors>
          <w:behavior w:val="content"/>
        </w:behaviors>
        <w:guid w:val="{95B7D9AF-7752-4D29-88CB-BB3FF8AEF4DB}"/>
      </w:docPartPr>
      <w:docPartBody>
        <w:p w:rsidR="005C3493" w:rsidRDefault="00944F36">
          <w:pPr>
            <w:pStyle w:val="24DAAF6104EF458DBE95EACD199BDAED"/>
          </w:pPr>
          <w:r>
            <w:rPr>
              <w:color w:val="808080" w:themeColor="background1" w:themeShade="80"/>
            </w:rPr>
            <w:t>Укажите документ или вид сведений</w:t>
          </w:r>
        </w:p>
      </w:docPartBody>
    </w:docPart>
    <w:docPart>
      <w:docPartPr>
        <w:name w:val="C58090DB4EDB4A4F97FFD34616E10DE6"/>
        <w:category>
          <w:name w:val="Общие"/>
          <w:gallery w:val="placeholder"/>
        </w:category>
        <w:types>
          <w:type w:val="bbPlcHdr"/>
        </w:types>
        <w:behaviors>
          <w:behavior w:val="content"/>
        </w:behaviors>
        <w:guid w:val="{1BCE9658-D993-4462-9BBE-BBEDCA9C4DE0}"/>
      </w:docPartPr>
      <w:docPartBody>
        <w:p w:rsidR="005C3493" w:rsidRDefault="00944F36">
          <w:pPr>
            <w:pStyle w:val="C58090DB4EDB4A4F97FFD34616E10DE6"/>
          </w:pPr>
          <w:r>
            <w:rPr>
              <w:color w:val="808080" w:themeColor="background1" w:themeShade="80"/>
            </w:rPr>
            <w:t>Укажите документ или вид сведений</w:t>
          </w:r>
        </w:p>
      </w:docPartBody>
    </w:docPart>
    <w:docPart>
      <w:docPartPr>
        <w:name w:val="936F3231E5D14D938727DFF4AF15C34C"/>
        <w:category>
          <w:name w:val="Общие"/>
          <w:gallery w:val="placeholder"/>
        </w:category>
        <w:types>
          <w:type w:val="bbPlcHdr"/>
        </w:types>
        <w:behaviors>
          <w:behavior w:val="content"/>
        </w:behaviors>
        <w:guid w:val="{5193DB96-53EB-4855-9D1C-BC7FC6A437E1}"/>
      </w:docPartPr>
      <w:docPartBody>
        <w:p w:rsidR="005C3493" w:rsidRDefault="00944F36">
          <w:pPr>
            <w:pStyle w:val="936F3231E5D14D938727DFF4AF15C34C"/>
          </w:pPr>
          <w:r w:rsidRPr="00853F0C">
            <w:rPr>
              <w:rStyle w:val="a3"/>
            </w:rPr>
            <w:t>Место для ввода текста.</w:t>
          </w:r>
        </w:p>
      </w:docPartBody>
    </w:docPart>
    <w:docPart>
      <w:docPartPr>
        <w:name w:val="D4C2DED4CC0D49C0B90F9F686C8D90FB"/>
        <w:category>
          <w:name w:val="Общие"/>
          <w:gallery w:val="placeholder"/>
        </w:category>
        <w:types>
          <w:type w:val="bbPlcHdr"/>
        </w:types>
        <w:behaviors>
          <w:behavior w:val="content"/>
        </w:behaviors>
        <w:guid w:val="{0F660A7C-93C8-4998-A57B-3E295A921584}"/>
      </w:docPartPr>
      <w:docPartBody>
        <w:p w:rsidR="005C3493" w:rsidRDefault="00944F36">
          <w:pPr>
            <w:pStyle w:val="D4C2DED4CC0D49C0B90F9F686C8D90FB"/>
          </w:pPr>
          <w:r w:rsidRPr="00853F0C">
            <w:rPr>
              <w:rStyle w:val="a3"/>
            </w:rPr>
            <w:t>Место для ввода текста.</w:t>
          </w:r>
        </w:p>
      </w:docPartBody>
    </w:docPart>
    <w:docPart>
      <w:docPartPr>
        <w:name w:val="B141DB0C3E9049A39E5238D150E4D276"/>
        <w:category>
          <w:name w:val="Общие"/>
          <w:gallery w:val="placeholder"/>
        </w:category>
        <w:types>
          <w:type w:val="bbPlcHdr"/>
        </w:types>
        <w:behaviors>
          <w:behavior w:val="content"/>
        </w:behaviors>
        <w:guid w:val="{F7B2F328-A240-4277-A320-A38BF5F2E4A5}"/>
      </w:docPartPr>
      <w:docPartBody>
        <w:p w:rsidR="005C3493" w:rsidRDefault="00944F36">
          <w:pPr>
            <w:pStyle w:val="B141DB0C3E9049A39E5238D150E4D276"/>
          </w:pPr>
          <w:r>
            <w:rPr>
              <w:rStyle w:val="a3"/>
            </w:rPr>
            <w:t>Место для ввода текста.</w:t>
          </w:r>
        </w:p>
      </w:docPartBody>
    </w:docPart>
    <w:docPart>
      <w:docPartPr>
        <w:name w:val="3787EF62009345A79A75352F2E992285"/>
        <w:category>
          <w:name w:val="Общие"/>
          <w:gallery w:val="placeholder"/>
        </w:category>
        <w:types>
          <w:type w:val="bbPlcHdr"/>
        </w:types>
        <w:behaviors>
          <w:behavior w:val="content"/>
        </w:behaviors>
        <w:guid w:val="{FF65367E-8818-4388-B0EA-982D109105AD}"/>
      </w:docPartPr>
      <w:docPartBody>
        <w:p w:rsidR="005C3493" w:rsidRDefault="00944F36">
          <w:pPr>
            <w:pStyle w:val="3787EF62009345A79A75352F2E992285"/>
          </w:pPr>
          <w:r w:rsidRPr="00853F0C">
            <w:rPr>
              <w:rStyle w:val="a3"/>
            </w:rPr>
            <w:t>Место для ввода текста.</w:t>
          </w:r>
        </w:p>
      </w:docPartBody>
    </w:docPart>
    <w:docPart>
      <w:docPartPr>
        <w:name w:val="4AB2844DA61C48F49FB26AD4F14DA96F"/>
        <w:category>
          <w:name w:val="Общие"/>
          <w:gallery w:val="placeholder"/>
        </w:category>
        <w:types>
          <w:type w:val="bbPlcHdr"/>
        </w:types>
        <w:behaviors>
          <w:behavior w:val="content"/>
        </w:behaviors>
        <w:guid w:val="{BF1FF50B-B02D-470D-9E54-BD16574B1BB6}"/>
      </w:docPartPr>
      <w:docPartBody>
        <w:p w:rsidR="005C3493" w:rsidRDefault="00944F36">
          <w:pPr>
            <w:pStyle w:val="4AB2844DA61C48F49FB26AD4F14DA96F"/>
          </w:pPr>
          <w:r w:rsidRPr="00853F0C">
            <w:rPr>
              <w:rStyle w:val="a3"/>
            </w:rPr>
            <w:t>Место для ввода текста.</w:t>
          </w:r>
        </w:p>
      </w:docPartBody>
    </w:docPart>
    <w:docPart>
      <w:docPartPr>
        <w:name w:val="2238DAC470854A7AB814EB2B8C52195D"/>
        <w:category>
          <w:name w:val="Общие"/>
          <w:gallery w:val="placeholder"/>
        </w:category>
        <w:types>
          <w:type w:val="bbPlcHdr"/>
        </w:types>
        <w:behaviors>
          <w:behavior w:val="content"/>
        </w:behaviors>
        <w:guid w:val="{418917A0-5CD6-45FF-8FDE-36339BB9F8A1}"/>
      </w:docPartPr>
      <w:docPartBody>
        <w:p w:rsidR="005C3493" w:rsidRDefault="00944F36">
          <w:pPr>
            <w:pStyle w:val="2238DAC470854A7AB814EB2B8C52195D"/>
          </w:pPr>
          <w:r w:rsidRPr="00853F0C">
            <w:rPr>
              <w:rStyle w:val="a3"/>
            </w:rPr>
            <w:t>Место для ввода текста.</w:t>
          </w:r>
        </w:p>
      </w:docPartBody>
    </w:docPart>
    <w:docPart>
      <w:docPartPr>
        <w:name w:val="15E81513E2054667A73EF67D1EE27E6B"/>
        <w:category>
          <w:name w:val="Общие"/>
          <w:gallery w:val="placeholder"/>
        </w:category>
        <w:types>
          <w:type w:val="bbPlcHdr"/>
        </w:types>
        <w:behaviors>
          <w:behavior w:val="content"/>
        </w:behaviors>
        <w:guid w:val="{0BDC0BF7-89D0-4B32-9E83-C5AE782B1211}"/>
      </w:docPartPr>
      <w:docPartBody>
        <w:p w:rsidR="005C3493" w:rsidRDefault="00944F36">
          <w:pPr>
            <w:pStyle w:val="15E81513E2054667A73EF67D1EE27E6B"/>
          </w:pPr>
          <w:r w:rsidRPr="00853F0C">
            <w:rPr>
              <w:rStyle w:val="a3"/>
            </w:rPr>
            <w:t>Место для ввода текста.</w:t>
          </w:r>
        </w:p>
      </w:docPartBody>
    </w:docPart>
    <w:docPart>
      <w:docPartPr>
        <w:name w:val="0608472E74364651A4F7B917BEE4CD23"/>
        <w:category>
          <w:name w:val="Общие"/>
          <w:gallery w:val="placeholder"/>
        </w:category>
        <w:types>
          <w:type w:val="bbPlcHdr"/>
        </w:types>
        <w:behaviors>
          <w:behavior w:val="content"/>
        </w:behaviors>
        <w:guid w:val="{06F6449B-542C-48D7-ACF9-0066CD799EB6}"/>
      </w:docPartPr>
      <w:docPartBody>
        <w:p w:rsidR="005C3493" w:rsidRDefault="00944F36">
          <w:pPr>
            <w:pStyle w:val="0608472E74364651A4F7B917BEE4CD23"/>
          </w:pPr>
          <w:r w:rsidRPr="00853F0C">
            <w:rPr>
              <w:rStyle w:val="a3"/>
            </w:rPr>
            <w:t>Место для ввода текста.</w:t>
          </w:r>
        </w:p>
      </w:docPartBody>
    </w:docPart>
    <w:docPart>
      <w:docPartPr>
        <w:name w:val="9CF2276B9E6C4F91BD24B7A0F16A775A"/>
        <w:category>
          <w:name w:val="Общие"/>
          <w:gallery w:val="placeholder"/>
        </w:category>
        <w:types>
          <w:type w:val="bbPlcHdr"/>
        </w:types>
        <w:behaviors>
          <w:behavior w:val="content"/>
        </w:behaviors>
        <w:guid w:val="{68995F62-6D4F-45B7-BCB5-1A63042CCB07}"/>
      </w:docPartPr>
      <w:docPartBody>
        <w:p w:rsidR="005C3493" w:rsidRDefault="00944F36">
          <w:pPr>
            <w:pStyle w:val="9CF2276B9E6C4F91BD24B7A0F16A775A"/>
          </w:pPr>
          <w:r w:rsidRPr="00853F0C">
            <w:rPr>
              <w:rStyle w:val="a3"/>
            </w:rPr>
            <w:t>Место для ввода текста.</w:t>
          </w:r>
        </w:p>
      </w:docPartBody>
    </w:docPart>
    <w:docPart>
      <w:docPartPr>
        <w:name w:val="1CE733913E6945AEAC205D58BCB25B83"/>
        <w:category>
          <w:name w:val="Общие"/>
          <w:gallery w:val="placeholder"/>
        </w:category>
        <w:types>
          <w:type w:val="bbPlcHdr"/>
        </w:types>
        <w:behaviors>
          <w:behavior w:val="content"/>
        </w:behaviors>
        <w:guid w:val="{F84E6DB9-3DFE-4EF3-83E6-9224F9471CAB}"/>
      </w:docPartPr>
      <w:docPartBody>
        <w:p w:rsidR="005C3493" w:rsidRDefault="00944F36">
          <w:pPr>
            <w:pStyle w:val="1CE733913E6945AEAC205D58BCB25B83"/>
          </w:pPr>
          <w:r w:rsidRPr="00853F0C">
            <w:rPr>
              <w:rStyle w:val="a3"/>
            </w:rPr>
            <w:t>Место для ввода текста.</w:t>
          </w:r>
        </w:p>
      </w:docPartBody>
    </w:docPart>
    <w:docPart>
      <w:docPartPr>
        <w:name w:val="E3B9A155073145CE805ECA9678959C4E"/>
        <w:category>
          <w:name w:val="Общие"/>
          <w:gallery w:val="placeholder"/>
        </w:category>
        <w:types>
          <w:type w:val="bbPlcHdr"/>
        </w:types>
        <w:behaviors>
          <w:behavior w:val="content"/>
        </w:behaviors>
        <w:guid w:val="{92824ED9-AC61-449D-BC8E-DBB9FD191203}"/>
      </w:docPartPr>
      <w:docPartBody>
        <w:p w:rsidR="005C3493" w:rsidRDefault="00944F36">
          <w:pPr>
            <w:pStyle w:val="E3B9A155073145CE805ECA9678959C4E"/>
          </w:pPr>
          <w:r w:rsidRPr="00853F0C">
            <w:rPr>
              <w:rStyle w:val="a3"/>
            </w:rPr>
            <w:t>Место для ввода текста.</w:t>
          </w:r>
        </w:p>
      </w:docPartBody>
    </w:docPart>
    <w:docPart>
      <w:docPartPr>
        <w:name w:val="F591A38E065446F6BDD18F2B7404A948"/>
        <w:category>
          <w:name w:val="Общие"/>
          <w:gallery w:val="placeholder"/>
        </w:category>
        <w:types>
          <w:type w:val="bbPlcHdr"/>
        </w:types>
        <w:behaviors>
          <w:behavior w:val="content"/>
        </w:behaviors>
        <w:guid w:val="{C3A9DEE3-65F9-4E98-9634-15D8041AB84D}"/>
      </w:docPartPr>
      <w:docPartBody>
        <w:p w:rsidR="005C3493" w:rsidRDefault="00944F36">
          <w:pPr>
            <w:pStyle w:val="F591A38E065446F6BDD18F2B7404A948"/>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533E"/>
    <w:rsid w:val="000706A1"/>
    <w:rsid w:val="0044533E"/>
    <w:rsid w:val="00521EE6"/>
    <w:rsid w:val="005C3493"/>
    <w:rsid w:val="00944F36"/>
    <w:rsid w:val="00945B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5C3493"/>
    <w:rPr>
      <w:color w:val="808080"/>
    </w:rPr>
  </w:style>
  <w:style w:type="paragraph" w:customStyle="1" w:styleId="40FE3E83BDD74EB2A73BF0DC37EC4BFA">
    <w:name w:val="40FE3E83BDD74EB2A73BF0DC37EC4BFA"/>
  </w:style>
  <w:style w:type="paragraph" w:customStyle="1" w:styleId="C88A73652C2E4B9381153558A72B92DC">
    <w:name w:val="C88A73652C2E4B9381153558A72B92DC"/>
  </w:style>
  <w:style w:type="paragraph" w:customStyle="1" w:styleId="7A756FDA80DE4AD18524386CD40B4660">
    <w:name w:val="7A756FDA80DE4AD18524386CD40B4660"/>
  </w:style>
  <w:style w:type="paragraph" w:customStyle="1" w:styleId="3F0F7376CA274D4BA9B69E1E495C4A4A">
    <w:name w:val="3F0F7376CA274D4BA9B69E1E495C4A4A"/>
  </w:style>
  <w:style w:type="paragraph" w:customStyle="1" w:styleId="EB3D9014FC20450C817BEDE00710C02D">
    <w:name w:val="EB3D9014FC20450C817BEDE00710C02D"/>
  </w:style>
  <w:style w:type="paragraph" w:customStyle="1" w:styleId="6881C758E7BC445ABFFEDBD873FFEC77">
    <w:name w:val="6881C758E7BC445ABFFEDBD873FFEC77"/>
  </w:style>
  <w:style w:type="paragraph" w:customStyle="1" w:styleId="47C7A55606224FEAB66DCD14D4EF0F01">
    <w:name w:val="47C7A55606224FEAB66DCD14D4EF0F01"/>
  </w:style>
  <w:style w:type="paragraph" w:customStyle="1" w:styleId="2324198FF15E4E27A149B3CC3FC4A7F9">
    <w:name w:val="2324198FF15E4E27A149B3CC3FC4A7F9"/>
  </w:style>
  <w:style w:type="paragraph" w:customStyle="1" w:styleId="20CAA0E97A364628A0A7ED746611FAA9">
    <w:name w:val="20CAA0E97A364628A0A7ED746611FAA9"/>
  </w:style>
  <w:style w:type="paragraph" w:customStyle="1" w:styleId="11242B857DB24098B703CD9B0404B22C">
    <w:name w:val="11242B857DB24098B703CD9B0404B22C"/>
  </w:style>
  <w:style w:type="paragraph" w:customStyle="1" w:styleId="C542A47867E04E8C9562C74B140D2C65">
    <w:name w:val="C542A47867E04E8C9562C74B140D2C65"/>
  </w:style>
  <w:style w:type="paragraph" w:customStyle="1" w:styleId="22465CC12232413B8829B7350359D39D">
    <w:name w:val="22465CC12232413B8829B7350359D39D"/>
  </w:style>
  <w:style w:type="paragraph" w:customStyle="1" w:styleId="A7D177E3CC094B6A9CAD0B61CC1730B8">
    <w:name w:val="A7D177E3CC094B6A9CAD0B61CC1730B8"/>
  </w:style>
  <w:style w:type="paragraph" w:customStyle="1" w:styleId="E32ED59A8AA44D56A94341DB2252C97B">
    <w:name w:val="E32ED59A8AA44D56A94341DB2252C97B"/>
  </w:style>
  <w:style w:type="paragraph" w:customStyle="1" w:styleId="0FC4BC04CF36494A94A855B6D6AB1C57">
    <w:name w:val="0FC4BC04CF36494A94A855B6D6AB1C57"/>
  </w:style>
  <w:style w:type="paragraph" w:customStyle="1" w:styleId="9C287074129B49CEA11EFB6BE14F2A56">
    <w:name w:val="9C287074129B49CEA11EFB6BE14F2A56"/>
  </w:style>
  <w:style w:type="paragraph" w:customStyle="1" w:styleId="2E2A5AB5E6F345FBA4DF6566B13D68A3">
    <w:name w:val="2E2A5AB5E6F345FBA4DF6566B13D68A3"/>
  </w:style>
  <w:style w:type="paragraph" w:customStyle="1" w:styleId="D1C96C268CEC49E598F504FAAD83A90F">
    <w:name w:val="D1C96C268CEC49E598F504FAAD83A90F"/>
  </w:style>
  <w:style w:type="paragraph" w:customStyle="1" w:styleId="BDD41F6994FB40B5B15E9A84293BF610">
    <w:name w:val="BDD41F6994FB40B5B15E9A84293BF610"/>
  </w:style>
  <w:style w:type="paragraph" w:customStyle="1" w:styleId="836C96B2705A4116BEF8F617A8B96A90">
    <w:name w:val="836C96B2705A4116BEF8F617A8B96A90"/>
  </w:style>
  <w:style w:type="paragraph" w:customStyle="1" w:styleId="8D8E12F8DCEE432DBFCF3F838D2A96C0">
    <w:name w:val="8D8E12F8DCEE432DBFCF3F838D2A96C0"/>
  </w:style>
  <w:style w:type="paragraph" w:customStyle="1" w:styleId="3F9D31FFBF6B47E2A28EE7496760FFF1">
    <w:name w:val="3F9D31FFBF6B47E2A28EE7496760FFF1"/>
  </w:style>
  <w:style w:type="paragraph" w:customStyle="1" w:styleId="D6111849B40C4E33BBC8A8F4B5B3BD59">
    <w:name w:val="D6111849B40C4E33BBC8A8F4B5B3BD59"/>
  </w:style>
  <w:style w:type="paragraph" w:customStyle="1" w:styleId="150610B491FA4F2CA38D9FA99F813A30">
    <w:name w:val="150610B491FA4F2CA38D9FA99F813A30"/>
  </w:style>
  <w:style w:type="paragraph" w:customStyle="1" w:styleId="4A7C1CDA75A141A3AF14B438F8865458">
    <w:name w:val="4A7C1CDA75A141A3AF14B438F8865458"/>
  </w:style>
  <w:style w:type="paragraph" w:customStyle="1" w:styleId="E563C17EF7994020A35025FAB29FF4B2">
    <w:name w:val="E563C17EF7994020A35025FAB29FF4B2"/>
  </w:style>
  <w:style w:type="paragraph" w:customStyle="1" w:styleId="73166DED0946404EB205AD85B519E770">
    <w:name w:val="73166DED0946404EB205AD85B519E770"/>
  </w:style>
  <w:style w:type="paragraph" w:customStyle="1" w:styleId="C95646DEAA1049D5AC4AEC333A55EFCE">
    <w:name w:val="C95646DEAA1049D5AC4AEC333A55EFCE"/>
  </w:style>
  <w:style w:type="paragraph" w:customStyle="1" w:styleId="34C1C501CC904DB1A5EB840D14EE9C85">
    <w:name w:val="34C1C501CC904DB1A5EB840D14EE9C85"/>
  </w:style>
  <w:style w:type="paragraph" w:customStyle="1" w:styleId="D16506260CFB4851B2154293DB8D2191">
    <w:name w:val="D16506260CFB4851B2154293DB8D2191"/>
  </w:style>
  <w:style w:type="paragraph" w:customStyle="1" w:styleId="BD7404CD38B04C879A1FF1B07C38BE12">
    <w:name w:val="BD7404CD38B04C879A1FF1B07C38BE12"/>
  </w:style>
  <w:style w:type="paragraph" w:customStyle="1" w:styleId="CB357A83901543FB900BD43B332C6E1F">
    <w:name w:val="CB357A83901543FB900BD43B332C6E1F"/>
  </w:style>
  <w:style w:type="paragraph" w:customStyle="1" w:styleId="E635707E87A34994A4A76932C3EC1EDC">
    <w:name w:val="E635707E87A34994A4A76932C3EC1EDC"/>
  </w:style>
  <w:style w:type="paragraph" w:customStyle="1" w:styleId="FA0F466FF2DC4E13B058C5254773C910">
    <w:name w:val="FA0F466FF2DC4E13B058C5254773C910"/>
  </w:style>
  <w:style w:type="paragraph" w:customStyle="1" w:styleId="A683C6A6437549C1BC387A720CF58DE7">
    <w:name w:val="A683C6A6437549C1BC387A720CF58DE7"/>
  </w:style>
  <w:style w:type="paragraph" w:customStyle="1" w:styleId="A7149985A61D4423B3B61253A93F1C20">
    <w:name w:val="A7149985A61D4423B3B61253A93F1C20"/>
  </w:style>
  <w:style w:type="paragraph" w:customStyle="1" w:styleId="F8965D2CDCF6476EBBC674045AD07791">
    <w:name w:val="F8965D2CDCF6476EBBC674045AD07791"/>
  </w:style>
  <w:style w:type="paragraph" w:customStyle="1" w:styleId="603B5CE77F2448A19B8ED15040999A81">
    <w:name w:val="603B5CE77F2448A19B8ED15040999A81"/>
  </w:style>
  <w:style w:type="paragraph" w:customStyle="1" w:styleId="47C9312263834D36B0EFDA52821E2189">
    <w:name w:val="47C9312263834D36B0EFDA52821E2189"/>
  </w:style>
  <w:style w:type="paragraph" w:customStyle="1" w:styleId="1B809CD8509B4929837797E83A7F4D08">
    <w:name w:val="1B809CD8509B4929837797E83A7F4D08"/>
  </w:style>
  <w:style w:type="paragraph" w:customStyle="1" w:styleId="BCB3DFB3D5A341FB82D2E9F6068F48E9">
    <w:name w:val="BCB3DFB3D5A341FB82D2E9F6068F48E9"/>
  </w:style>
  <w:style w:type="paragraph" w:customStyle="1" w:styleId="5EA8A06FB6ED4BAFAA7EAC986754BABD">
    <w:name w:val="5EA8A06FB6ED4BAFAA7EAC986754BABD"/>
  </w:style>
  <w:style w:type="paragraph" w:customStyle="1" w:styleId="B836433DDEB449BFBD5257619D4D6DE0">
    <w:name w:val="B836433DDEB449BFBD5257619D4D6DE0"/>
  </w:style>
  <w:style w:type="paragraph" w:customStyle="1" w:styleId="923D425F07B04AC4A2104BB1A6694E68">
    <w:name w:val="923D425F07B04AC4A2104BB1A6694E68"/>
  </w:style>
  <w:style w:type="paragraph" w:customStyle="1" w:styleId="B2BBA862CCE048C5B3B30A50D6E429EE">
    <w:name w:val="B2BBA862CCE048C5B3B30A50D6E429EE"/>
  </w:style>
  <w:style w:type="paragraph" w:customStyle="1" w:styleId="5FCAE81C58874C0FAB151F85316F1603">
    <w:name w:val="5FCAE81C58874C0FAB151F85316F1603"/>
  </w:style>
  <w:style w:type="paragraph" w:customStyle="1" w:styleId="08E6E03BB21E41568640D931C6AAD692">
    <w:name w:val="08E6E03BB21E41568640D931C6AAD692"/>
  </w:style>
  <w:style w:type="paragraph" w:customStyle="1" w:styleId="C729AFA358BF44A78253FEEFF14BC8B6">
    <w:name w:val="C729AFA358BF44A78253FEEFF14BC8B6"/>
  </w:style>
  <w:style w:type="paragraph" w:customStyle="1" w:styleId="9F455883BD3341CE96506391145DAE0F">
    <w:name w:val="9F455883BD3341CE96506391145DAE0F"/>
  </w:style>
  <w:style w:type="paragraph" w:customStyle="1" w:styleId="D7C2B1364BA348C5B4DC13D44868A699">
    <w:name w:val="D7C2B1364BA348C5B4DC13D44868A699"/>
  </w:style>
  <w:style w:type="paragraph" w:customStyle="1" w:styleId="0D24236192CC4659B03065872EA34777">
    <w:name w:val="0D24236192CC4659B03065872EA34777"/>
  </w:style>
  <w:style w:type="paragraph" w:customStyle="1" w:styleId="B4EA5FF257EB483295EB7A787444CA4A">
    <w:name w:val="B4EA5FF257EB483295EB7A787444CA4A"/>
  </w:style>
  <w:style w:type="paragraph" w:customStyle="1" w:styleId="24DAAF6104EF458DBE95EACD199BDAED">
    <w:name w:val="24DAAF6104EF458DBE95EACD199BDAED"/>
  </w:style>
  <w:style w:type="paragraph" w:customStyle="1" w:styleId="C58090DB4EDB4A4F97FFD34616E10DE6">
    <w:name w:val="C58090DB4EDB4A4F97FFD34616E10DE6"/>
  </w:style>
  <w:style w:type="paragraph" w:customStyle="1" w:styleId="936F3231E5D14D938727DFF4AF15C34C">
    <w:name w:val="936F3231E5D14D938727DFF4AF15C34C"/>
  </w:style>
  <w:style w:type="paragraph" w:customStyle="1" w:styleId="D4C2DED4CC0D49C0B90F9F686C8D90FB">
    <w:name w:val="D4C2DED4CC0D49C0B90F9F686C8D90FB"/>
  </w:style>
  <w:style w:type="paragraph" w:customStyle="1" w:styleId="B141DB0C3E9049A39E5238D150E4D276">
    <w:name w:val="B141DB0C3E9049A39E5238D150E4D276"/>
  </w:style>
  <w:style w:type="paragraph" w:customStyle="1" w:styleId="9E29448E814746CAAC0A1A720B53CFB3">
    <w:name w:val="9E29448E814746CAAC0A1A720B53CFB3"/>
  </w:style>
  <w:style w:type="paragraph" w:customStyle="1" w:styleId="7814E417A1024028A7586306739E519C">
    <w:name w:val="7814E417A1024028A7586306739E519C"/>
  </w:style>
  <w:style w:type="paragraph" w:customStyle="1" w:styleId="B32B52CFEC1D404B87052E2956BACAF0">
    <w:name w:val="B32B52CFEC1D404B87052E2956BACAF0"/>
  </w:style>
  <w:style w:type="paragraph" w:customStyle="1" w:styleId="AB81106174ED49E68230C733E7C2F0A8">
    <w:name w:val="AB81106174ED49E68230C733E7C2F0A8"/>
  </w:style>
  <w:style w:type="paragraph" w:customStyle="1" w:styleId="724C0D5510B84C5FA06299ADB6260665">
    <w:name w:val="724C0D5510B84C5FA06299ADB6260665"/>
  </w:style>
  <w:style w:type="paragraph" w:customStyle="1" w:styleId="3787EF62009345A79A75352F2E992285">
    <w:name w:val="3787EF62009345A79A75352F2E992285"/>
  </w:style>
  <w:style w:type="paragraph" w:customStyle="1" w:styleId="3B6C9DA9981E4A34BAB9914C9740F936">
    <w:name w:val="3B6C9DA9981E4A34BAB9914C9740F936"/>
  </w:style>
  <w:style w:type="paragraph" w:customStyle="1" w:styleId="8EFB24A0562046DF88A149E428394DEB">
    <w:name w:val="8EFB24A0562046DF88A149E428394DEB"/>
  </w:style>
  <w:style w:type="paragraph" w:customStyle="1" w:styleId="4AB2844DA61C48F49FB26AD4F14DA96F">
    <w:name w:val="4AB2844DA61C48F49FB26AD4F14DA96F"/>
  </w:style>
  <w:style w:type="paragraph" w:customStyle="1" w:styleId="2238DAC470854A7AB814EB2B8C52195D">
    <w:name w:val="2238DAC470854A7AB814EB2B8C52195D"/>
  </w:style>
  <w:style w:type="paragraph" w:customStyle="1" w:styleId="15E81513E2054667A73EF67D1EE27E6B">
    <w:name w:val="15E81513E2054667A73EF67D1EE27E6B"/>
  </w:style>
  <w:style w:type="paragraph" w:customStyle="1" w:styleId="0608472E74364651A4F7B917BEE4CD23">
    <w:name w:val="0608472E74364651A4F7B917BEE4CD23"/>
  </w:style>
  <w:style w:type="paragraph" w:customStyle="1" w:styleId="9CF2276B9E6C4F91BD24B7A0F16A775A">
    <w:name w:val="9CF2276B9E6C4F91BD24B7A0F16A775A"/>
  </w:style>
  <w:style w:type="paragraph" w:customStyle="1" w:styleId="1CE733913E6945AEAC205D58BCB25B83">
    <w:name w:val="1CE733913E6945AEAC205D58BCB25B83"/>
  </w:style>
  <w:style w:type="paragraph" w:customStyle="1" w:styleId="6455F50E159E4C2994133C8C90E5F23A">
    <w:name w:val="6455F50E159E4C2994133C8C90E5F23A"/>
  </w:style>
  <w:style w:type="paragraph" w:customStyle="1" w:styleId="E3B9A155073145CE805ECA9678959C4E">
    <w:name w:val="E3B9A155073145CE805ECA9678959C4E"/>
  </w:style>
  <w:style w:type="paragraph" w:customStyle="1" w:styleId="F591A38E065446F6BDD18F2B7404A948">
    <w:name w:val="F591A38E065446F6BDD18F2B7404A948"/>
  </w:style>
  <w:style w:type="paragraph" w:customStyle="1" w:styleId="16B0260FF3F742FC925A4771C1912634">
    <w:name w:val="16B0260FF3F742FC925A4771C1912634"/>
  </w:style>
  <w:style w:type="paragraph" w:customStyle="1" w:styleId="2F23E3AD66BA4F038B593237B78CD410">
    <w:name w:val="2F23E3AD66BA4F038B593237B78CD410"/>
  </w:style>
  <w:style w:type="paragraph" w:customStyle="1" w:styleId="21275A5FAF284DF2A1AD476C4EBEE5AA">
    <w:name w:val="21275A5FAF284DF2A1AD476C4EBEE5AA"/>
  </w:style>
  <w:style w:type="paragraph" w:customStyle="1" w:styleId="6A7B134728D549AA95C2EF4A6CAD2F19">
    <w:name w:val="6A7B134728D549AA95C2EF4A6CAD2F19"/>
    <w:rsid w:val="0044533E"/>
  </w:style>
  <w:style w:type="paragraph" w:customStyle="1" w:styleId="3B2F6A4238BE4D74BD6CE89DD77FFBD3">
    <w:name w:val="3B2F6A4238BE4D74BD6CE89DD77FFBD3"/>
    <w:rsid w:val="0044533E"/>
  </w:style>
  <w:style w:type="paragraph" w:customStyle="1" w:styleId="FA804EBE38FF43D4A9F4F676F39C28F3">
    <w:name w:val="FA804EBE38FF43D4A9F4F676F39C28F3"/>
    <w:rsid w:val="0044533E"/>
  </w:style>
  <w:style w:type="paragraph" w:customStyle="1" w:styleId="BC37E2C94704480298DAFA4F2C2FBE84">
    <w:name w:val="BC37E2C94704480298DAFA4F2C2FBE84"/>
    <w:rsid w:val="005C349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4BD71E-6527-4129-9906-03BAE44394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08.12 Шаблон документации о закупке (АП; ЭФ; Сайт, не 223).dotx</Template>
  <TotalTime>253</TotalTime>
  <Pages>29</Pages>
  <Words>8444</Words>
  <Characters>48137</Characters>
  <Application>Microsoft Office Word</Application>
  <DocSecurity>0</DocSecurity>
  <Lines>401</Lines>
  <Paragraphs>112</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56469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Tikhonov Aleksandr</cp:lastModifiedBy>
  <cp:revision>59</cp:revision>
  <cp:lastPrinted>2023-01-24T10:02:00Z</cp:lastPrinted>
  <dcterms:created xsi:type="dcterms:W3CDTF">2023-01-24T05:53:00Z</dcterms:created>
  <dcterms:modified xsi:type="dcterms:W3CDTF">2023-01-25T05:03:00Z</dcterms:modified>
  <cp:category>Шаблоны</cp:category>
</cp:coreProperties>
</file>