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vsdx" ContentType="application/vnd.ms-visio.drawi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5AEF" w:rsidRPr="00330989" w:rsidRDefault="00330989" w:rsidP="00330989">
      <w:pPr>
        <w:jc w:val="center"/>
        <w:rPr>
          <w:b/>
        </w:rPr>
      </w:pPr>
      <w:r w:rsidRPr="00330989">
        <w:rPr>
          <w:b/>
        </w:rPr>
        <w:t>РУСН-6/0,4кВ ЦТП-ТИ</w:t>
      </w:r>
    </w:p>
    <w:p w:rsidR="00330989" w:rsidRDefault="00330989">
      <w:r>
        <w:rPr>
          <w:noProof/>
          <w:lang w:eastAsia="ru-RU"/>
        </w:rPr>
        <w:drawing>
          <wp:inline distT="0" distB="0" distL="0" distR="0" wp14:anchorId="1C2E424B" wp14:editId="2733ABEB">
            <wp:extent cx="6119495" cy="2765741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119495" cy="27657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30989" w:rsidRDefault="00330989"/>
    <w:p w:rsidR="00330989" w:rsidRPr="00330989" w:rsidRDefault="00330989" w:rsidP="00330989">
      <w:pPr>
        <w:jc w:val="center"/>
        <w:rPr>
          <w:b/>
        </w:rPr>
      </w:pPr>
      <w:r w:rsidRPr="00330989">
        <w:rPr>
          <w:b/>
        </w:rPr>
        <w:t>Существующая схема подключения</w:t>
      </w:r>
      <w:r>
        <w:rPr>
          <w:b/>
        </w:rPr>
        <w:t xml:space="preserve"> приборов</w:t>
      </w:r>
    </w:p>
    <w:p w:rsidR="00330989" w:rsidRDefault="00330989">
      <w:r>
        <w:rPr>
          <w:noProof/>
          <w:lang w:eastAsia="ru-RU"/>
        </w:rPr>
        <w:drawing>
          <wp:inline distT="0" distB="0" distL="0" distR="0" wp14:anchorId="48B29F8D" wp14:editId="227C0AA4">
            <wp:extent cx="6119495" cy="1722351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119495" cy="17223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Start w:id="0" w:name="_GoBack"/>
    <w:p w:rsidR="00330989" w:rsidRDefault="00330989">
      <w:r>
        <w:object w:dxaOrig="13800" w:dyaOrig="897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1.55pt;height:313.35pt" o:ole="">
            <v:imagedata r:id="rId7" o:title=""/>
          </v:shape>
          <o:OLEObject Type="Embed" ProgID="Visio.Drawing.15" ShapeID="_x0000_i1025" DrawAspect="Content" ObjectID="_1760435669" r:id="rId8"/>
        </w:object>
      </w:r>
      <w:bookmarkEnd w:id="0"/>
    </w:p>
    <w:p w:rsidR="00E079D1" w:rsidRDefault="00E079D1"/>
    <w:p w:rsidR="00E079D1" w:rsidRDefault="00726E4A">
      <w:r>
        <w:object w:dxaOrig="13110" w:dyaOrig="8281">
          <v:shape id="_x0000_i1026" type="#_x0000_t75" style="width:481.55pt;height:304.15pt" o:ole="">
            <v:imagedata r:id="rId9" o:title=""/>
          </v:shape>
          <o:OLEObject Type="Embed" ProgID="Visio.Drawing.15" ShapeID="_x0000_i1026" DrawAspect="Content" ObjectID="_1760435670" r:id="rId10"/>
        </w:object>
      </w:r>
    </w:p>
    <w:sectPr w:rsidR="00E079D1" w:rsidSect="00330989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0989"/>
    <w:rsid w:val="00330989"/>
    <w:rsid w:val="00365AEF"/>
    <w:rsid w:val="00726E4A"/>
    <w:rsid w:val="00AF54AD"/>
    <w:rsid w:val="00E07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309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3098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309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3098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_________Microsoft_Visio1.vsdx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package" Target="embeddings/_________Microsoft_Visio2.vsdx"/><Relationship Id="rId4" Type="http://schemas.openxmlformats.org/officeDocument/2006/relationships/webSettings" Target="webSettings.xml"/><Relationship Id="rId9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18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2023-11-02T04:20:00Z</dcterms:created>
  <dcterms:modified xsi:type="dcterms:W3CDTF">2023-11-02T05:08:00Z</dcterms:modified>
</cp:coreProperties>
</file>