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3BD012C1" w:rsidR="005B3F60" w:rsidRPr="00C51936" w:rsidRDefault="004A55B2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ДОГОВОР </w:t>
      </w:r>
      <w:r w:rsidR="0028545C" w:rsidRPr="00C51936">
        <w:rPr>
          <w:rFonts w:ascii="Times New Roman" w:hAnsi="Times New Roman" w:cs="Times New Roman"/>
          <w:b/>
          <w:sz w:val="24"/>
          <w:szCs w:val="24"/>
        </w:rPr>
        <w:t>ПОДРЯДА №</w:t>
      </w:r>
    </w:p>
    <w:p w14:paraId="45B50973" w14:textId="2348D2EA" w:rsidR="00451F86" w:rsidRPr="00933FE8" w:rsidRDefault="00451F86" w:rsidP="00451F8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06ACB">
        <w:rPr>
          <w:rFonts w:ascii="Times New Roman" w:hAnsi="Times New Roman" w:cs="Times New Roman"/>
          <w:sz w:val="24"/>
          <w:szCs w:val="24"/>
        </w:rPr>
        <w:tab/>
      </w:r>
      <w:r w:rsidR="00D06ACB"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4ACE8749" w14:textId="11ED6AA1" w:rsidR="0077440F" w:rsidRDefault="00105C01" w:rsidP="00D06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      </w:t>
      </w:r>
      <w:r w:rsidR="00F67341" w:rsidRPr="00F3167D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</w:t>
      </w:r>
      <w:r w:rsidR="00F67341" w:rsidRPr="00F526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7341">
        <w:rPr>
          <w:rFonts w:ascii="Times New Roman" w:hAnsi="Times New Roman" w:cs="Times New Roman"/>
          <w:b/>
          <w:sz w:val="24"/>
          <w:szCs w:val="24"/>
        </w:rPr>
        <w:t>«Иркутскэнергоремонт» (ОО</w:t>
      </w:r>
      <w:r w:rsidR="00D06ACB" w:rsidRPr="00F52624">
        <w:rPr>
          <w:rFonts w:ascii="Times New Roman" w:hAnsi="Times New Roman" w:cs="Times New Roman"/>
          <w:b/>
          <w:sz w:val="24"/>
          <w:szCs w:val="24"/>
        </w:rPr>
        <w:t>О «Иркутскэнергоремонт»)</w:t>
      </w:r>
      <w:r w:rsidR="00D06ACB" w:rsidRPr="00C51936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="003B6E3A">
        <w:rPr>
          <w:rFonts w:ascii="Times New Roman" w:hAnsi="Times New Roman" w:cs="Times New Roman"/>
          <w:sz w:val="24"/>
          <w:szCs w:val="24"/>
        </w:rPr>
        <w:t>Заказчик</w:t>
      </w:r>
      <w:r w:rsidR="00D06ACB" w:rsidRPr="00C51936">
        <w:rPr>
          <w:rFonts w:ascii="Times New Roman" w:hAnsi="Times New Roman" w:cs="Times New Roman"/>
          <w:sz w:val="24"/>
          <w:szCs w:val="24"/>
        </w:rPr>
        <w:t xml:space="preserve">», в лице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-662693663"/>
          <w:placeholder>
            <w:docPart w:val="867F8EB07886475D83F4646E6024547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id w:val="2084870314"/>
              <w:placeholder>
                <w:docPart w:val="EBBE95B9E7EF409DBA32B67F3FE3E23B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D06ACB" w:rsidRPr="00F52624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D06ACB" w:rsidRPr="00C5193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EBBE95B9E7EF409DBA32B67F3FE3E23B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D06ACB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D06ACB" w:rsidRPr="00C51936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D06ACB" w:rsidRPr="00863954">
        <w:rPr>
          <w:rFonts w:ascii="Times New Roman" w:hAnsi="Times New Roman" w:cs="Times New Roman"/>
          <w:sz w:val="24"/>
          <w:szCs w:val="24"/>
        </w:rPr>
        <w:t>и</w:t>
      </w:r>
      <w:r w:rsidR="00D06ACB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1577773850"/>
          <w:placeholder>
            <w:docPart w:val="28C9F3D1DFBF465DB029CFA5EBCD03AA"/>
          </w:placeholder>
          <w:showingPlcHdr/>
        </w:sdtPr>
        <w:sdtEndPr/>
        <w:sdtContent>
          <w:r w:rsidR="00933FE8" w:rsidRPr="001757EA">
            <w:rPr>
              <w:rStyle w:val="af5"/>
            </w:rPr>
            <w:t>Место для ввода текста.</w:t>
          </w:r>
        </w:sdtContent>
      </w:sdt>
      <w:r w:rsidR="00D06ACB">
        <w:rPr>
          <w:rFonts w:ascii="Times New Roman" w:hAnsi="Times New Roman" w:cs="Times New Roman"/>
          <w:sz w:val="24"/>
          <w:szCs w:val="24"/>
        </w:rPr>
        <w:t xml:space="preserve"> (</w:t>
      </w:r>
      <w:sdt>
        <w:sdtPr>
          <w:rPr>
            <w:rFonts w:ascii="Times New Roman" w:hAnsi="Times New Roman" w:cs="Times New Roman"/>
            <w:sz w:val="24"/>
            <w:szCs w:val="24"/>
          </w:rPr>
          <w:alias w:val="краткое наименование организации"/>
          <w:tag w:val="краткое наименование организации"/>
          <w:id w:val="95304301"/>
          <w:placeholder>
            <w:docPart w:val="28C9F3D1DFBF465DB029CFA5EBCD03AA"/>
          </w:placeholder>
          <w:showingPlcHdr/>
        </w:sdtPr>
        <w:sdtEndPr/>
        <w:sdtContent>
          <w:r w:rsidR="00933FE8" w:rsidRPr="001757EA">
            <w:rPr>
              <w:rStyle w:val="af5"/>
            </w:rPr>
            <w:t>Место для ввода текста.</w:t>
          </w:r>
        </w:sdtContent>
      </w:sdt>
      <w:r w:rsidR="00D06ACB">
        <w:rPr>
          <w:rFonts w:ascii="Times New Roman" w:hAnsi="Times New Roman" w:cs="Times New Roman"/>
          <w:sz w:val="24"/>
          <w:szCs w:val="24"/>
        </w:rPr>
        <w:t>)</w:t>
      </w:r>
      <w:r w:rsidR="00D06ACB" w:rsidRPr="00863954">
        <w:rPr>
          <w:rFonts w:ascii="Times New Roman" w:hAnsi="Times New Roman" w:cs="Times New Roman"/>
          <w:sz w:val="24"/>
          <w:szCs w:val="24"/>
        </w:rPr>
        <w:t>, именуемое в дальнейшем «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="00D06ACB" w:rsidRPr="00863954">
        <w:rPr>
          <w:rFonts w:ascii="Times New Roman" w:hAnsi="Times New Roman" w:cs="Times New Roman"/>
          <w:sz w:val="24"/>
          <w:szCs w:val="24"/>
        </w:rPr>
        <w:t>», в лице</w:t>
      </w:r>
      <w:r w:rsidR="00D06ACB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-1495181793"/>
          <w:placeholder>
            <w:docPart w:val="28C9F3D1DFBF465DB029CFA5EBCD03AA"/>
          </w:placeholder>
          <w:showingPlcHdr/>
        </w:sdtPr>
        <w:sdtEndPr/>
        <w:sdtContent>
          <w:r w:rsidR="00933FE8" w:rsidRPr="001757EA">
            <w:rPr>
              <w:rStyle w:val="af5"/>
            </w:rPr>
            <w:t>Место для ввода текста</w:t>
          </w:r>
          <w:proofErr w:type="gramStart"/>
          <w:r w:rsidR="00933FE8" w:rsidRPr="001757EA">
            <w:rPr>
              <w:rStyle w:val="af5"/>
            </w:rPr>
            <w:t>.</w:t>
          </w:r>
          <w:proofErr w:type="gramEnd"/>
        </w:sdtContent>
      </w:sdt>
      <w:r w:rsidR="00D06ACB" w:rsidRPr="0086395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06ACB" w:rsidRPr="00863954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D06ACB" w:rsidRPr="00863954">
        <w:rPr>
          <w:rFonts w:ascii="Times New Roman" w:hAnsi="Times New Roman" w:cs="Times New Roman"/>
          <w:sz w:val="24"/>
          <w:szCs w:val="24"/>
        </w:rPr>
        <w:t>ействующего на основании</w:t>
      </w:r>
      <w:r w:rsidR="00D06ACB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503890782"/>
          <w:placeholder>
            <w:docPart w:val="28C9F3D1DFBF465DB029CFA5EBCD03AA"/>
          </w:placeholder>
          <w:showingPlcHdr/>
        </w:sdtPr>
        <w:sdtEndPr/>
        <w:sdtContent>
          <w:r w:rsidR="00933FE8" w:rsidRPr="001757EA">
            <w:rPr>
              <w:rStyle w:val="af5"/>
            </w:rPr>
            <w:t>Место для ввода текста.</w:t>
          </w:r>
        </w:sdtContent>
      </w:sdt>
      <w:r w:rsidR="00D06ACB" w:rsidRPr="00863954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  <w:r w:rsidR="00451F86" w:rsidRPr="00863954">
        <w:rPr>
          <w:rFonts w:ascii="Times New Roman" w:hAnsi="Times New Roman" w:cs="Times New Roman"/>
          <w:sz w:val="24"/>
          <w:szCs w:val="24"/>
        </w:rPr>
        <w:t>:</w:t>
      </w:r>
    </w:p>
    <w:p w14:paraId="0F6FDD72" w14:textId="77777777" w:rsidR="00354AD8" w:rsidRPr="00C51936" w:rsidRDefault="00354AD8" w:rsidP="00D06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2BA4B" w14:textId="53317607" w:rsidR="003A7AF4" w:rsidRPr="00451F86" w:rsidRDefault="003A7AF4" w:rsidP="00D06ACB">
      <w:pPr>
        <w:pStyle w:val="a8"/>
        <w:keepLines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5D03079C" w14:textId="514B9655" w:rsidR="00451F86" w:rsidRPr="00451F86" w:rsidRDefault="00E56BC3" w:rsidP="00933FE8">
      <w:pPr>
        <w:pStyle w:val="a8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 и на условиях, установленных настоящим Договором, </w:t>
      </w:r>
      <w:r w:rsidR="002004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по заданию </w:t>
      </w:r>
      <w:r w:rsidR="003B6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работы следующего содержания</w:t>
      </w:r>
      <w:r w:rsidR="00451F86" w:rsidRPr="00451F86">
        <w:rPr>
          <w:rFonts w:ascii="Times New Roman" w:hAnsi="Times New Roman" w:cs="Times New Roman"/>
          <w:sz w:val="24"/>
          <w:szCs w:val="24"/>
        </w:rPr>
        <w:t xml:space="preserve">: </w:t>
      </w:r>
      <w:r w:rsidR="00F67341">
        <w:rPr>
          <w:rFonts w:ascii="Times New Roman" w:hAnsi="Times New Roman" w:cs="Times New Roman"/>
          <w:sz w:val="24"/>
          <w:szCs w:val="24"/>
        </w:rPr>
        <w:t>«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97241CDE6BB74997A7E79087003FA5E1"/>
          </w:placeholder>
        </w:sdtPr>
        <w:sdtEndPr/>
        <w:sdtContent>
          <w:r w:rsidR="00933FE8" w:rsidRPr="00933FE8">
            <w:rPr>
              <w:rFonts w:ascii="Times New Roman" w:hAnsi="Times New Roman" w:cs="Times New Roman"/>
              <w:b/>
              <w:i/>
              <w:sz w:val="24"/>
              <w:szCs w:val="24"/>
            </w:rPr>
            <w:t>Текущий ремонт помещений для ремонтного персонала ТЭЦ АО "РУСАЛ Ачинск"</w:t>
          </w:r>
        </w:sdtContent>
      </w:sdt>
      <w:r w:rsidR="00451F86">
        <w:t xml:space="preserve">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сдать их результат </w:t>
      </w:r>
      <w:r w:rsidR="003B6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="003B6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принять результат работ и оплатить его в порядке, установленном настоящим Договором.</w:t>
      </w:r>
    </w:p>
    <w:p w14:paraId="6AE1C37B" w14:textId="2BC28D68" w:rsidR="00451F86" w:rsidRPr="00E56BC3" w:rsidRDefault="00E56BC3" w:rsidP="00D06ACB">
      <w:pPr>
        <w:pStyle w:val="a8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Конкретные объёмы, определяются в ведомостях объёмов работ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2),</w:t>
      </w:r>
      <w:r w:rsidRPr="00E56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сметах</w:t>
      </w:r>
      <w:r w:rsidR="00067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</w:t>
      </w:r>
      <w:r w:rsidR="00B744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67B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6B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оформленных сторонами с соблюдением действующих норм и правил.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выполняемых по настоящему Договору, определяется расчетом стоимости работ (Приложение № 1).</w:t>
      </w:r>
    </w:p>
    <w:p w14:paraId="3265AB8A" w14:textId="4E81C3FB" w:rsidR="00451F86" w:rsidRPr="00451F86" w:rsidRDefault="00451F86" w:rsidP="00D06ACB">
      <w:pPr>
        <w:pStyle w:val="a8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Заявка составляется </w:t>
      </w:r>
      <w:r w:rsidR="003B6E3A">
        <w:rPr>
          <w:rFonts w:ascii="Times New Roman" w:hAnsi="Times New Roman" w:cs="Times New Roman"/>
          <w:sz w:val="24"/>
          <w:szCs w:val="24"/>
        </w:rPr>
        <w:t>Заказчиком</w:t>
      </w:r>
      <w:r w:rsidRPr="00451F86">
        <w:rPr>
          <w:rFonts w:ascii="Times New Roman" w:hAnsi="Times New Roman" w:cs="Times New Roman"/>
          <w:sz w:val="24"/>
          <w:szCs w:val="24"/>
        </w:rPr>
        <w:t xml:space="preserve"> по форме, указанной в приложении 2 к настоящему договору, в двух экземплярах. Первый экземпляр передаётся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451F86">
        <w:rPr>
          <w:rFonts w:ascii="Times New Roman" w:hAnsi="Times New Roman" w:cs="Times New Roman"/>
          <w:sz w:val="24"/>
          <w:szCs w:val="24"/>
        </w:rPr>
        <w:t xml:space="preserve">у, второй – остаётся у </w:t>
      </w:r>
      <w:r w:rsidR="003B6E3A">
        <w:rPr>
          <w:rFonts w:ascii="Times New Roman" w:hAnsi="Times New Roman" w:cs="Times New Roman"/>
          <w:sz w:val="24"/>
          <w:szCs w:val="24"/>
        </w:rPr>
        <w:t>Заказчика</w:t>
      </w:r>
      <w:r w:rsidRPr="00451F86">
        <w:rPr>
          <w:rFonts w:ascii="Times New Roman" w:hAnsi="Times New Roman" w:cs="Times New Roman"/>
          <w:sz w:val="24"/>
          <w:szCs w:val="24"/>
        </w:rPr>
        <w:t xml:space="preserve"> с отметкой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451F86">
        <w:rPr>
          <w:rFonts w:ascii="Times New Roman" w:hAnsi="Times New Roman" w:cs="Times New Roman"/>
          <w:sz w:val="24"/>
          <w:szCs w:val="24"/>
        </w:rPr>
        <w:t xml:space="preserve">а о получении заявки. В случае получения заявки в электронном виде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451F86">
        <w:rPr>
          <w:rFonts w:ascii="Times New Roman" w:hAnsi="Times New Roman" w:cs="Times New Roman"/>
          <w:sz w:val="24"/>
          <w:szCs w:val="24"/>
        </w:rPr>
        <w:t xml:space="preserve"> обязуется подтвердить получение заявки в электронном виде;</w:t>
      </w:r>
    </w:p>
    <w:p w14:paraId="669A8108" w14:textId="77777777" w:rsidR="00451F86" w:rsidRPr="00451F86" w:rsidRDefault="00451F86" w:rsidP="00D06ACB">
      <w:pPr>
        <w:pStyle w:val="a8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67B7321B" w14:textId="7760D2F8" w:rsidR="00451F86" w:rsidRPr="00451F86" w:rsidRDefault="00451F86" w:rsidP="00D06ACB">
      <w:pPr>
        <w:pStyle w:val="a8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за качество используемых при производстве работ материалов (деталей, конструкций) – поставки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451F86">
        <w:rPr>
          <w:rFonts w:ascii="Times New Roman" w:hAnsi="Times New Roman" w:cs="Times New Roman"/>
          <w:sz w:val="24"/>
          <w:szCs w:val="24"/>
        </w:rPr>
        <w:t xml:space="preserve">а, до подписания акта о приёмке выполненных работ, несёт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451F86">
        <w:rPr>
          <w:rFonts w:ascii="Times New Roman" w:hAnsi="Times New Roman" w:cs="Times New Roman"/>
          <w:sz w:val="24"/>
          <w:szCs w:val="24"/>
        </w:rPr>
        <w:t>.</w:t>
      </w:r>
    </w:p>
    <w:p w14:paraId="158506A3" w14:textId="5864EBB7" w:rsidR="00451F86" w:rsidRPr="00B74482" w:rsidRDefault="00451F86" w:rsidP="00B74482">
      <w:pPr>
        <w:pStyle w:val="a8"/>
        <w:numPr>
          <w:ilvl w:val="1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ом в срок</w:t>
      </w:r>
      <w:r w:rsidRPr="00F67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3FE8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933FE8" w:rsidRPr="00933F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3FE8">
        <w:rPr>
          <w:rFonts w:ascii="Times New Roman" w:hAnsi="Times New Roman" w:cs="Times New Roman"/>
          <w:b/>
          <w:sz w:val="24"/>
          <w:szCs w:val="24"/>
        </w:rPr>
        <w:t>даты заключения договора</w:t>
      </w:r>
      <w:r w:rsidR="00882583" w:rsidRPr="00882583">
        <w:rPr>
          <w:rFonts w:ascii="Times New Roman" w:hAnsi="Times New Roman" w:cs="Times New Roman"/>
          <w:b/>
          <w:sz w:val="24"/>
          <w:szCs w:val="24"/>
        </w:rPr>
        <w:t xml:space="preserve"> по 3</w:t>
      </w:r>
      <w:r w:rsidR="00933FE8">
        <w:rPr>
          <w:rFonts w:ascii="Times New Roman" w:hAnsi="Times New Roman" w:cs="Times New Roman"/>
          <w:b/>
          <w:sz w:val="24"/>
          <w:szCs w:val="24"/>
        </w:rPr>
        <w:t>0</w:t>
      </w:r>
      <w:r w:rsidR="00882583" w:rsidRPr="00882583">
        <w:rPr>
          <w:rFonts w:ascii="Times New Roman" w:hAnsi="Times New Roman" w:cs="Times New Roman"/>
          <w:b/>
          <w:sz w:val="24"/>
          <w:szCs w:val="24"/>
        </w:rPr>
        <w:t>.0</w:t>
      </w:r>
      <w:r w:rsidR="00933FE8">
        <w:rPr>
          <w:rFonts w:ascii="Times New Roman" w:hAnsi="Times New Roman" w:cs="Times New Roman"/>
          <w:b/>
          <w:sz w:val="24"/>
          <w:szCs w:val="24"/>
        </w:rPr>
        <w:t>8</w:t>
      </w:r>
      <w:r w:rsidR="00882583" w:rsidRPr="00882583">
        <w:rPr>
          <w:rFonts w:ascii="Times New Roman" w:hAnsi="Times New Roman" w:cs="Times New Roman"/>
          <w:b/>
          <w:sz w:val="24"/>
          <w:szCs w:val="24"/>
        </w:rPr>
        <w:t>.2021г</w:t>
      </w:r>
      <w:r w:rsidRPr="00B74482">
        <w:rPr>
          <w:rFonts w:ascii="Times New Roman" w:hAnsi="Times New Roman" w:cs="Times New Roman"/>
          <w:sz w:val="24"/>
          <w:szCs w:val="24"/>
        </w:rPr>
        <w:t>;</w:t>
      </w:r>
    </w:p>
    <w:p w14:paraId="49F4811F" w14:textId="77777777" w:rsidR="00A12A8F" w:rsidRPr="00C51936" w:rsidRDefault="00A12A8F" w:rsidP="00D06ACB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3BAD8" w14:textId="7D4FD3FF" w:rsidR="003A7AF4" w:rsidRPr="00C51936" w:rsidRDefault="003A7AF4" w:rsidP="00D06ACB">
      <w:pPr>
        <w:pStyle w:val="a8"/>
        <w:keepLines/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14:paraId="12596467" w14:textId="4C439F2D" w:rsidR="00792D3F" w:rsidRPr="00C51936" w:rsidRDefault="002004AA" w:rsidP="00D06ACB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производства работ, в соответствии с полученной технической документацией на производство работ, должен представить </w:t>
      </w:r>
      <w:r w:rsidR="003B6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14:paraId="3AAE3643" w14:textId="77777777" w:rsidR="00792D3F" w:rsidRPr="00C51936" w:rsidRDefault="00792D3F" w:rsidP="00D06ACB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14:paraId="5816E282" w14:textId="4AF1D2F1" w:rsidR="00792D3F" w:rsidRPr="00C51936" w:rsidRDefault="00792D3F" w:rsidP="00D06ACB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выполнения дополнительных работ </w:t>
      </w:r>
      <w:r w:rsidR="003B6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</w:t>
      </w:r>
      <w:r w:rsidR="002004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заявку с указанием объема работ и наименования оборудования, на котором необходимо производить работы.</w:t>
      </w:r>
    </w:p>
    <w:p w14:paraId="78B4AAF4" w14:textId="4F0A0467" w:rsidR="00792D3F" w:rsidRPr="00C51936" w:rsidRDefault="00792D3F" w:rsidP="00D06ACB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4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от </w:t>
      </w:r>
      <w:r w:rsidR="003B6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на дополнительные работы направляет в адрес </w:t>
      </w:r>
      <w:r w:rsidR="003B6E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предложения по их стоимости.</w:t>
      </w:r>
    </w:p>
    <w:p w14:paraId="14BFB274" w14:textId="552097D5" w:rsidR="0077440F" w:rsidRPr="00C51936" w:rsidRDefault="00792D3F" w:rsidP="00D06ACB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14:paraId="767500E8" w14:textId="77777777" w:rsidR="00F53CD0" w:rsidRPr="00C51936" w:rsidRDefault="00F53CD0" w:rsidP="00D06AC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DBBA6" w14:textId="30716174" w:rsidR="00D365A7" w:rsidRPr="00C51936" w:rsidRDefault="00D365A7" w:rsidP="00D06ACB">
      <w:pPr>
        <w:pStyle w:val="a8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lastRenderedPageBreak/>
        <w:t>ПРАВА И ОБЯЗАННОСТИ СТОРОН ПО ПРОИЗВОДСТВУ РАБОТ</w:t>
      </w:r>
    </w:p>
    <w:p w14:paraId="1B312E6A" w14:textId="3E8B1153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Организация подготовки и производства Работ осуществляется службами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а, в соответствии со следующими правами и обязанностями:</w:t>
      </w:r>
    </w:p>
    <w:p w14:paraId="48CE4923" w14:textId="2A491C32" w:rsidR="006A12C8" w:rsidRPr="005F0A91" w:rsidRDefault="006A12C8" w:rsidP="006A12C8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0A91">
        <w:rPr>
          <w:rFonts w:ascii="Times New Roman" w:hAnsi="Times New Roman" w:cs="Times New Roman"/>
          <w:b/>
          <w:sz w:val="24"/>
          <w:szCs w:val="24"/>
        </w:rPr>
        <w:t xml:space="preserve"> Права </w:t>
      </w:r>
      <w:r w:rsidR="002004AA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F0A91">
        <w:rPr>
          <w:rFonts w:ascii="Times New Roman" w:hAnsi="Times New Roman" w:cs="Times New Roman"/>
          <w:b/>
          <w:sz w:val="24"/>
          <w:szCs w:val="24"/>
        </w:rPr>
        <w:t>:</w:t>
      </w:r>
    </w:p>
    <w:p w14:paraId="2CD89922" w14:textId="018FFA07" w:rsidR="006A12C8" w:rsidRPr="00CA7EB0" w:rsidRDefault="002004AA" w:rsidP="006A12C8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0C7789E4" w14:textId="77777777" w:rsidR="006A12C8" w:rsidRPr="00CA7EB0" w:rsidRDefault="006A12C8" w:rsidP="006A12C8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60F1AFD1" w14:textId="5BF342CF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каждом случае нарушения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ом:</w:t>
      </w:r>
    </w:p>
    <w:p w14:paraId="32F2C369" w14:textId="77777777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263F6EDC" w14:textId="77777777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6A8CADFC" w14:textId="77777777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31FB8200" w14:textId="08E81BC8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</w:t>
      </w:r>
      <w:r w:rsidR="00B74482">
        <w:rPr>
          <w:rFonts w:ascii="Times New Roman" w:hAnsi="Times New Roman" w:cs="Times New Roman"/>
          <w:sz w:val="24"/>
          <w:szCs w:val="24"/>
        </w:rPr>
        <w:t>кой безопасности» (Приложение №4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Договору);</w:t>
      </w:r>
    </w:p>
    <w:p w14:paraId="18B71198" w14:textId="703F9B9F" w:rsidR="006A12C8" w:rsidRPr="00CA7EB0" w:rsidRDefault="002004AA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Заказчику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штраф в размере 50000 рублей за каждое выявленное нарушение. </w:t>
      </w:r>
    </w:p>
    <w:p w14:paraId="422AB4A8" w14:textId="5C62F13F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Выявленные в ходе выполнения Работ нарушения,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 (Приложение №</w:t>
      </w:r>
      <w:r w:rsidR="00486669">
        <w:rPr>
          <w:rFonts w:ascii="Times New Roman" w:hAnsi="Times New Roman" w:cs="Times New Roman"/>
          <w:sz w:val="24"/>
          <w:szCs w:val="24"/>
        </w:rPr>
        <w:t>6</w:t>
      </w:r>
      <w:r w:rsidRPr="00CA7EB0">
        <w:rPr>
          <w:rFonts w:ascii="Times New Roman" w:hAnsi="Times New Roman" w:cs="Times New Roman"/>
          <w:sz w:val="24"/>
          <w:szCs w:val="24"/>
        </w:rPr>
        <w:t>), Акте об устранении нарушений (Приложение №</w:t>
      </w:r>
      <w:r w:rsidR="00486669">
        <w:rPr>
          <w:rFonts w:ascii="Times New Roman" w:hAnsi="Times New Roman" w:cs="Times New Roman"/>
          <w:sz w:val="24"/>
          <w:szCs w:val="24"/>
        </w:rPr>
        <w:t>9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ом.</w:t>
      </w:r>
    </w:p>
    <w:p w14:paraId="7B6172F6" w14:textId="260D89EB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Сумма наложенного на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штрафа за допущенное нарушение, отражена в квитанции о наложении штрафа, Акте-предписании, Акте об устранении нарушений указывается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Уведомлении о наложении штрафа (Приложение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486669">
        <w:rPr>
          <w:rFonts w:ascii="Times New Roman" w:hAnsi="Times New Roman" w:cs="Times New Roman"/>
          <w:sz w:val="24"/>
          <w:szCs w:val="24"/>
        </w:rPr>
        <w:t>0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которое направляется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у. Штрафы за нарушение оплачиваются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на расчётный счет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без обращения в суд удержать сумму штрафа из любой суммы, подлежащей выплате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у, письменно уведомив его об этом, при этом денежная сумма, подлежащая выплате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у, уменьшается на сумму такого штрафа.</w:t>
      </w:r>
    </w:p>
    <w:p w14:paraId="648430B7" w14:textId="319A072A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Убытки, понесенные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из-за простоя, вызванного приостановкой Работ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согласно настоящему пункту,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не возмещаются.</w:t>
      </w:r>
    </w:p>
    <w:p w14:paraId="3E4DC54E" w14:textId="74068AA4" w:rsidR="006A12C8" w:rsidRPr="00CA7EB0" w:rsidRDefault="006A12C8" w:rsidP="006A12C8">
      <w:pPr>
        <w:pStyle w:val="a8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</w:t>
      </w:r>
      <w:r w:rsidR="002004AA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b/>
          <w:sz w:val="24"/>
          <w:szCs w:val="24"/>
        </w:rPr>
        <w:t>:</w:t>
      </w:r>
    </w:p>
    <w:p w14:paraId="48971F98" w14:textId="22BAA834" w:rsidR="006A12C8" w:rsidRPr="00CA7EB0" w:rsidRDefault="006A12C8" w:rsidP="006A12C8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обеспечить готовность объекта к ремонту, предоставить его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для выполнения работ;</w:t>
      </w:r>
    </w:p>
    <w:p w14:paraId="68A3F763" w14:textId="676EEEF7" w:rsidR="006A12C8" w:rsidRPr="00CA7EB0" w:rsidRDefault="006A12C8" w:rsidP="006A12C8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Осуществлять контроль и надзор за ходом и качеством выполняемых работ, соблюдением сроков их выполнения, правильностью использования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 материалов;</w:t>
      </w:r>
    </w:p>
    <w:p w14:paraId="755683C1" w14:textId="655D26F0" w:rsidR="006A12C8" w:rsidRPr="00CA7EB0" w:rsidRDefault="006A12C8" w:rsidP="006A12C8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Заявить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акте, который утверждается генеральный директором </w:t>
      </w:r>
      <w:r w:rsidR="00FF6BD2">
        <w:rPr>
          <w:rFonts w:ascii="Times New Roman" w:hAnsi="Times New Roman" w:cs="Times New Roman"/>
          <w:sz w:val="24"/>
          <w:szCs w:val="24"/>
        </w:rPr>
        <w:t>ОО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«Иркутскэнергоремонт» или лицом, его замещающим. Указанный акт направляется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для согласования сроков устранения недостатков;</w:t>
      </w:r>
    </w:p>
    <w:p w14:paraId="13096772" w14:textId="326644F3" w:rsidR="006A12C8" w:rsidRPr="00CA7EB0" w:rsidRDefault="006A12C8" w:rsidP="006A12C8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Обеспечить доступ персоналу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в необходимые для осуществления работ здания и сооружения;</w:t>
      </w:r>
    </w:p>
    <w:p w14:paraId="6AD23C48" w14:textId="77777777" w:rsidR="006A12C8" w:rsidRPr="00CA7EB0" w:rsidRDefault="006A12C8" w:rsidP="006A12C8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1E5F7505" w14:textId="77777777" w:rsidR="006A12C8" w:rsidRPr="00CA7EB0" w:rsidRDefault="006A12C8" w:rsidP="006A12C8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4F18F2CB" w14:textId="184F8270" w:rsidR="006A12C8" w:rsidRPr="00CA7EB0" w:rsidRDefault="006A12C8" w:rsidP="006A12C8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</w:t>
      </w:r>
      <w:r w:rsidR="002004AA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b/>
          <w:sz w:val="24"/>
          <w:szCs w:val="24"/>
        </w:rPr>
        <w:t>а:</w:t>
      </w:r>
    </w:p>
    <w:p w14:paraId="0B273582" w14:textId="70A345D1" w:rsidR="006A12C8" w:rsidRPr="00CA7EB0" w:rsidRDefault="006A12C8" w:rsidP="006A12C8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3.3.1.Разрабатывать и согласовывать с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проекты производства Работ, проекты организации Работ.</w:t>
      </w:r>
    </w:p>
    <w:p w14:paraId="7A3C74F2" w14:textId="77777777" w:rsidR="006A12C8" w:rsidRPr="00CA7EB0" w:rsidRDefault="006A12C8" w:rsidP="006A12C8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7C5F5502" w14:textId="77777777" w:rsidR="006A12C8" w:rsidRPr="00CA7EB0" w:rsidRDefault="006A12C8" w:rsidP="006A12C8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704D198C" w14:textId="77777777" w:rsidR="006A12C8" w:rsidRPr="00CA7EB0" w:rsidRDefault="006A12C8" w:rsidP="006A12C8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58D9F862" w14:textId="77777777" w:rsidR="006A12C8" w:rsidRPr="00CA7EB0" w:rsidRDefault="006A12C8" w:rsidP="006A12C8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3D1AB06D" w14:textId="77777777" w:rsidR="006A12C8" w:rsidRPr="00CA7EB0" w:rsidRDefault="006A12C8" w:rsidP="006A12C8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43EF23DC" w14:textId="77777777" w:rsidR="006A12C8" w:rsidRPr="00CA7EB0" w:rsidRDefault="006A12C8" w:rsidP="006A12C8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483F75BB" w14:textId="4FDF3AEB" w:rsidR="006A12C8" w:rsidRPr="00CA7EB0" w:rsidRDefault="002004AA" w:rsidP="006A12C8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ом в местах, указанных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r w:rsidR="00B74482">
        <w:rPr>
          <w:rFonts w:ascii="Times New Roman" w:hAnsi="Times New Roman" w:cs="Times New Roman"/>
          <w:sz w:val="24"/>
          <w:szCs w:val="24"/>
        </w:rPr>
        <w:t>П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одрядчик устанавливает свои контейнеры под бытовые отходы в места, указанные </w:t>
      </w:r>
      <w:r>
        <w:rPr>
          <w:rFonts w:ascii="Times New Roman" w:hAnsi="Times New Roman" w:cs="Times New Roman"/>
          <w:sz w:val="24"/>
          <w:szCs w:val="24"/>
        </w:rPr>
        <w:t>Заказчиком</w:t>
      </w:r>
      <w:r w:rsidR="006A12C8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4594535C" w14:textId="6BC81684" w:rsidR="006A12C8" w:rsidRPr="00CA7EB0" w:rsidRDefault="006A12C8" w:rsidP="006A12C8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r w:rsidR="00B74482">
        <w:rPr>
          <w:rFonts w:ascii="Times New Roman" w:hAnsi="Times New Roman" w:cs="Times New Roman"/>
          <w:sz w:val="24"/>
          <w:szCs w:val="24"/>
        </w:rPr>
        <w:t>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одрядчика, оплачивается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дополнительно.</w:t>
      </w:r>
    </w:p>
    <w:p w14:paraId="664ED4C0" w14:textId="022E8C3F" w:rsidR="006A12C8" w:rsidRPr="00CA7EB0" w:rsidRDefault="006A12C8" w:rsidP="006A12C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3.3.11.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7944ABE7" w14:textId="4354823C" w:rsidR="006A12C8" w:rsidRPr="00CA7EB0" w:rsidRDefault="006A12C8" w:rsidP="006A1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5A83BB2C" w14:textId="2ADCB422" w:rsidR="006A12C8" w:rsidRPr="00CA7EB0" w:rsidRDefault="006A12C8" w:rsidP="006A12C8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или по его вине. </w:t>
      </w:r>
    </w:p>
    <w:p w14:paraId="0AB06360" w14:textId="0E3033EB" w:rsidR="006A12C8" w:rsidRPr="00CA7EB0" w:rsidRDefault="006A12C8" w:rsidP="006A12C8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области охраны труда, промышленной, пожарной безопасности и охраны о</w:t>
      </w:r>
      <w:r>
        <w:rPr>
          <w:rFonts w:ascii="Times New Roman" w:hAnsi="Times New Roman" w:cs="Times New Roman"/>
          <w:sz w:val="24"/>
          <w:szCs w:val="24"/>
        </w:rPr>
        <w:t>кружающей среды» (Приложение № 4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а. </w:t>
      </w:r>
    </w:p>
    <w:p w14:paraId="2BE10BEE" w14:textId="5D2416C6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 в области охраны окружающей среды:</w:t>
      </w:r>
    </w:p>
    <w:p w14:paraId="739369D2" w14:textId="6BD32BFE" w:rsidR="006A12C8" w:rsidRPr="00CA7EB0" w:rsidRDefault="006A12C8" w:rsidP="006A12C8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3.3.15.1.Исполнять при выполнении Работ по Договору требования, предусмотренные законодательством и локальными актами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. При выполнении Работ на территории Заказчика  принимать меры к недопущению ухудшения экологических показателей Заказчика.</w:t>
      </w:r>
    </w:p>
    <w:p w14:paraId="794F9E9D" w14:textId="247B35A8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3.3.15.2. Исполнять основанные на требованиях законодательства и настоящего Договора предписания в области природоохранного законодательства, выданные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14:paraId="7E84DAA7" w14:textId="46E3EDE3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во время аварийных ситуаций.</w:t>
      </w:r>
    </w:p>
    <w:p w14:paraId="49C52EFB" w14:textId="7EE90503" w:rsidR="006A12C8" w:rsidRPr="00CA7EB0" w:rsidRDefault="006A12C8" w:rsidP="006A12C8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3.3.17.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его работники обязаны предоставить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2CA825D5" w14:textId="5668065B" w:rsidR="006A12C8" w:rsidRPr="00CA7EB0" w:rsidRDefault="006A12C8" w:rsidP="006A12C8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разработанные совместно с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 Заказчиком мероприятия по 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государственными надзорными органами, аудиторами, риск - инженерами.</w:t>
      </w:r>
    </w:p>
    <w:p w14:paraId="49C01D44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A2F9F14" w14:textId="7B896F88" w:rsidR="006A12C8" w:rsidRPr="00CA7EB0" w:rsidRDefault="006A12C8" w:rsidP="006A12C8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 xml:space="preserve">3.3.19.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3FF6B941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772DB72B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2FD8F48B" w14:textId="74A3F5A2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3.3.19.3. Допускать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312A3F28" w14:textId="69BD89E8" w:rsidR="006A12C8" w:rsidRPr="00CA7EB0" w:rsidRDefault="006A12C8" w:rsidP="006A12C8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3.3.20.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по запросу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3CC5A006" w14:textId="42B31940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0498CC64" w14:textId="001A6DB0" w:rsidR="006A12C8" w:rsidRPr="00CA7EB0" w:rsidRDefault="006A12C8" w:rsidP="006A12C8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3.3.22. За отчетный период представлять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применяемых при выполнении работ по сервисному обслуживанию или после аварийного восстановления Оборудования.</w:t>
      </w:r>
    </w:p>
    <w:p w14:paraId="74E5D35E" w14:textId="39067F94" w:rsidR="006A12C8" w:rsidRPr="00CA7EB0" w:rsidRDefault="006A12C8" w:rsidP="006A12C8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3.3.23.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по заявке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14:paraId="2FEAC272" w14:textId="6FEDC954" w:rsidR="006A12C8" w:rsidRPr="00CA7EB0" w:rsidRDefault="006A12C8" w:rsidP="006A12C8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3.3.24.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обязан разработать и согласовать с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5C326EA6" w14:textId="5DADB98D" w:rsidR="006A12C8" w:rsidRPr="00CA7EB0" w:rsidRDefault="006A12C8" w:rsidP="006A12C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 случае обнаружения на Объектах работников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уплачивает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 Также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удалить с территории Промышленной площадки АО «РУСАЛ Ачинск» работника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а, находящегося в состоянии опьянения.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имеет право привлекать данного сотрудника к выполнению Работ на территории Промышленной площадки.</w:t>
      </w:r>
    </w:p>
    <w:p w14:paraId="15CBAAFA" w14:textId="26B5A93F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416AF609" w14:textId="59720476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 в состоянии алкогольного опьянения.</w:t>
      </w:r>
      <w:proofErr w:type="gramEnd"/>
    </w:p>
    <w:p w14:paraId="3F6DA078" w14:textId="5834804E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или третьими лицами, работающими по договору с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/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ом, письменными объяснениями работников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а, другими способами.</w:t>
      </w:r>
    </w:p>
    <w:p w14:paraId="6BB1F654" w14:textId="5AE0823D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также уплачивает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штраф в размере 50 000 рублей за каждый такой факт.</w:t>
      </w:r>
    </w:p>
    <w:p w14:paraId="2543F372" w14:textId="77777777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3ADF2ADD" w14:textId="4247AE32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действующие на основании соответствующей доверенности.</w:t>
      </w:r>
    </w:p>
    <w:p w14:paraId="1E7C40F2" w14:textId="2E6765E2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486669">
        <w:rPr>
          <w:rFonts w:ascii="Times New Roman" w:hAnsi="Times New Roman" w:cs="Times New Roman"/>
          <w:color w:val="000000" w:themeColor="text1"/>
          <w:sz w:val="24"/>
          <w:szCs w:val="24"/>
        </w:rPr>
        <w:t>6,7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Договору.</w:t>
      </w:r>
    </w:p>
    <w:p w14:paraId="1FD44388" w14:textId="515C065B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Квитанция о наложении штрафа составляется представителем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2D2F740D" w14:textId="0C6B7441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r w:rsidR="00EC635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два экземпляра остаются у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взыскания штрафа.</w:t>
      </w:r>
    </w:p>
    <w:p w14:paraId="1083E0AE" w14:textId="1CE9FE3C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2E4F3167" w14:textId="5413B795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2F270D1E" w14:textId="518182F9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 требований нормативно-правовых актов по охране труда и промышленной безопасности, ППР повлекло за собой гибель или увечье работника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требованию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возмещает убытки, которые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понесет вследствие такой гибели или увечья.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оплатить убытки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письменного требования.</w:t>
      </w:r>
    </w:p>
    <w:p w14:paraId="082F036E" w14:textId="58A19820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ом на расчетный счет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неоплаты штрафа или суммы убытков в указанные в настоящем разделе сроки,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без обращения в суд удержать сумму штрафа, убытков из любой суммы, подлежащей выплате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у, письменно уведомив его об этом, при этом денежная сумма, подлежащая выплате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у, уменьшается на сумму такого штрафа, убытков.</w:t>
      </w:r>
    </w:p>
    <w:p w14:paraId="0EA34A09" w14:textId="23AD6560" w:rsidR="006A12C8" w:rsidRPr="00CA7EB0" w:rsidRDefault="006A12C8" w:rsidP="006A12C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разработать и согласовать с </w:t>
      </w:r>
      <w:r w:rsidR="002004AA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295C0227" w14:textId="09FBB843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="002004AA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</w:t>
      </w:r>
      <w:r>
        <w:rPr>
          <w:rFonts w:ascii="Times New Roman" w:hAnsi="Times New Roman" w:cs="Times New Roman"/>
          <w:sz w:val="24"/>
          <w:szCs w:val="24"/>
        </w:rPr>
        <w:t>орожного движения (Приложение №</w:t>
      </w:r>
      <w:r w:rsidR="00486669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49CB6590" w14:textId="246F840C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="00B74482">
        <w:rPr>
          <w:rFonts w:ascii="Times New Roman" w:hAnsi="Times New Roman" w:cs="Times New Roman"/>
          <w:sz w:val="24"/>
          <w:szCs w:val="24"/>
        </w:rPr>
        <w:t>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1B042586" w14:textId="4D7600DE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</w:t>
      </w:r>
      <w:r>
        <w:rPr>
          <w:rFonts w:ascii="Times New Roman" w:hAnsi="Times New Roman" w:cs="Times New Roman"/>
          <w:sz w:val="24"/>
          <w:szCs w:val="24"/>
        </w:rPr>
        <w:t>дных организацией (П</w:t>
      </w:r>
      <w:r w:rsidR="00486669">
        <w:rPr>
          <w:rFonts w:ascii="Times New Roman" w:hAnsi="Times New Roman" w:cs="Times New Roman"/>
          <w:sz w:val="24"/>
          <w:szCs w:val="24"/>
        </w:rPr>
        <w:t>риложение № 9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14:paraId="092041DA" w14:textId="0E153F37" w:rsidR="006A12C8" w:rsidRPr="00CA7EB0" w:rsidRDefault="006A12C8" w:rsidP="006A12C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</w:t>
      </w:r>
      <w:r w:rsidR="002004AA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358AF634" w14:textId="2AFC1186" w:rsidR="006A12C8" w:rsidRPr="00CA7EB0" w:rsidRDefault="006A12C8" w:rsidP="006A12C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3.3.28. </w:t>
      </w:r>
      <w:r w:rsidR="002004AA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обязан производить парковку  служебного автотранспорта  в местах согласованных с </w:t>
      </w:r>
      <w:r w:rsidR="002004AA">
        <w:rPr>
          <w:rFonts w:ascii="Times New Roman" w:hAnsi="Times New Roman" w:cs="Times New Roman"/>
          <w:color w:val="000000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F13F099" w14:textId="7E3B06B1" w:rsidR="006A12C8" w:rsidRPr="00CA7EB0" w:rsidRDefault="006A12C8" w:rsidP="006A12C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3.3.29. </w:t>
      </w:r>
      <w:r w:rsidR="002004AA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2B01F0E7" w14:textId="77777777" w:rsidR="006A12C8" w:rsidRPr="00CA7EB0" w:rsidRDefault="006A12C8" w:rsidP="006A12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0483A729" w14:textId="6789F049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Оплата производится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14:paraId="49B0902F" w14:textId="5BC4A866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3.3.32.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уведомить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обо всех собственниках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в течение 5 (Пяти) дней с момента таких изменений.</w:t>
      </w:r>
    </w:p>
    <w:p w14:paraId="15982F12" w14:textId="3B3EB2AF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письменно оповещать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имущества, оборудования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, а также ущерб или уничтожение имущества, оборудования и техники, задействованной при выполнении работ (далее - Происшествия) в рамках настоящего Договора;</w:t>
      </w:r>
      <w:proofErr w:type="gramEnd"/>
    </w:p>
    <w:p w14:paraId="0A5290C5" w14:textId="0FFA9160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3.3.34.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1C889722" w14:textId="30CD4791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будет привлечен к ответственности:</w:t>
      </w:r>
    </w:p>
    <w:p w14:paraId="3F1AA45B" w14:textId="628A88BF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7C2008F4" w14:textId="77777777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740466EF" w14:textId="6F2F08E9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67EDC70C" w14:textId="31B93319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3.3.37.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при перемещении персонала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по территории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(коридоры, лестничные марши, главный корпус и т.д.) обеспечить недопустимость его приближения к изолированному персоналу (вахта)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на расстоянии менее 1,5 метров. Знак отличия изолированного персонала – Белая повязка на правой руке. </w:t>
      </w:r>
    </w:p>
    <w:p w14:paraId="27FA0AAD" w14:textId="6F59927A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3E78573B" w14:textId="15713A42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3.3.39.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29B737BE" w14:textId="3705C75C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74E24E89" w14:textId="033328E7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потребовать, а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28EBC7CB" w14:textId="20472047" w:rsidR="006A12C8" w:rsidRPr="00CA7EB0" w:rsidRDefault="006A12C8" w:rsidP="006A12C8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условий, предусмотренных пунктами 3.3.36 – 3.3.40 настоящего Договора,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расторгнуть договор в одностороннем порядке.</w:t>
      </w:r>
    </w:p>
    <w:p w14:paraId="76DEA54D" w14:textId="651E383F" w:rsidR="00656DE9" w:rsidRPr="00C51936" w:rsidRDefault="000E4566" w:rsidP="00D06ACB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56DE9" w:rsidRPr="00C51936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3A88ED78" w14:textId="3B0783A2" w:rsidR="006A12C8" w:rsidRPr="006A12C8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2C8">
        <w:rPr>
          <w:rFonts w:ascii="Times New Roman" w:hAnsi="Times New Roman" w:cs="Times New Roman"/>
          <w:sz w:val="24"/>
          <w:szCs w:val="24"/>
        </w:rPr>
        <w:t xml:space="preserve">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6A12C8">
        <w:rPr>
          <w:rFonts w:ascii="Times New Roman" w:hAnsi="Times New Roman" w:cs="Times New Roman"/>
          <w:sz w:val="24"/>
          <w:szCs w:val="24"/>
        </w:rPr>
        <w:t>а, использованных при производстве Работ;</w:t>
      </w:r>
    </w:p>
    <w:p w14:paraId="320AF208" w14:textId="0801D906" w:rsidR="006A12C8" w:rsidRPr="00CA7EB0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Актов о приёмке выполненных работ и Справок,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68F3E3C9" w14:textId="257FDE9E" w:rsidR="006A12C8" w:rsidRPr="00CA7EB0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устраняет недостатки, обнаруженные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6F768FC7" w14:textId="6FC4C348" w:rsidR="006A12C8" w:rsidRPr="00CA7EB0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отказа от подписания Акта о приёмке выполненных работ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письменный мотивированный отказ от подписания акта;</w:t>
      </w:r>
    </w:p>
    <w:p w14:paraId="3276A581" w14:textId="5DA1EF7A" w:rsidR="006A12C8" w:rsidRPr="00CA7EB0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Материалы, поставленные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передаются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без оплаты и считаются давальческим сырьём;</w:t>
      </w:r>
    </w:p>
    <w:p w14:paraId="0CB80209" w14:textId="7C5F701C" w:rsidR="006A12C8" w:rsidRPr="00CA7EB0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Давальческие материалы передаются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а;</w:t>
      </w:r>
    </w:p>
    <w:p w14:paraId="0A32C147" w14:textId="0094BECB" w:rsidR="006A12C8" w:rsidRPr="00CA7EB0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Ответственность за сохранность переданных материалов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 и их использование по назначению возлагается на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до сдачи результата Работ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. Неиспользованные материалы возвращаются на склад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акту приёма – передачи;</w:t>
      </w:r>
    </w:p>
    <w:p w14:paraId="79D630AD" w14:textId="69853511" w:rsidR="006A12C8" w:rsidRDefault="006A12C8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По согласованию с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может засчитываться в счёт оплаты за выполненные работы по договору, путём уменьшения суммы к оплате и с выставлением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счёта-фактуры на сумму неиспользованных материалов, по цене, указанной в акте приёма-передачи (ВН-1);</w:t>
      </w:r>
    </w:p>
    <w:p w14:paraId="156CD66A" w14:textId="7BB968FA" w:rsidR="00354AD8" w:rsidRPr="006A12C8" w:rsidRDefault="002004AA" w:rsidP="006A12C8">
      <w:pPr>
        <w:pStyle w:val="a8"/>
        <w:numPr>
          <w:ilvl w:val="1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6A12C8" w:rsidRPr="006A12C8">
        <w:rPr>
          <w:rFonts w:ascii="Times New Roman" w:hAnsi="Times New Roman" w:cs="Times New Roman"/>
          <w:sz w:val="24"/>
          <w:szCs w:val="24"/>
        </w:rPr>
        <w:t>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недостатки).</w:t>
      </w:r>
    </w:p>
    <w:p w14:paraId="1DD19C7A" w14:textId="77777777" w:rsidR="00F63CD4" w:rsidRPr="00C51936" w:rsidRDefault="00F63CD4" w:rsidP="00D06ACB">
      <w:pPr>
        <w:pStyle w:val="a8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32B32E57" w14:textId="17195F55" w:rsidR="00933FE8" w:rsidRDefault="00F63CD4" w:rsidP="00933FE8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</w:t>
      </w:r>
      <w:r w:rsidR="00451F86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933FE8">
        <w:rPr>
          <w:rFonts w:ascii="Times New Roman" w:hAnsi="Times New Roman" w:cs="Times New Roman"/>
          <w:sz w:val="24"/>
          <w:szCs w:val="24"/>
        </w:rPr>
        <w:t>_____________________</w:t>
      </w:r>
    </w:p>
    <w:p w14:paraId="66A9D6C7" w14:textId="4653C780" w:rsidR="00451F86" w:rsidRPr="00F9652F" w:rsidRDefault="00451F86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652F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350BAE49" w14:textId="65E7A7D9" w:rsidR="008A1690" w:rsidRPr="00C51936" w:rsidRDefault="008A1690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Цена применяемых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51936">
        <w:rPr>
          <w:rFonts w:ascii="Times New Roman" w:hAnsi="Times New Roman" w:cs="Times New Roman"/>
          <w:sz w:val="24"/>
          <w:szCs w:val="24"/>
        </w:rPr>
        <w:t>ом собственных материалов (деталей, конструкций) и оборудования согласовывается Сторонами путём подписания Протоколов согласования цен. В случае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 если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выполнил работу своими материалами без письменного согласования с </w:t>
      </w:r>
      <w:r w:rsidR="003B6E3A">
        <w:rPr>
          <w:rFonts w:ascii="Times New Roman" w:hAnsi="Times New Roman" w:cs="Times New Roman"/>
          <w:sz w:val="24"/>
          <w:szCs w:val="24"/>
        </w:rPr>
        <w:t>Заказчиком</w:t>
      </w:r>
      <w:r w:rsidRPr="00C51936">
        <w:rPr>
          <w:rFonts w:ascii="Times New Roman" w:hAnsi="Times New Roman" w:cs="Times New Roman"/>
          <w:sz w:val="24"/>
          <w:szCs w:val="24"/>
        </w:rPr>
        <w:t xml:space="preserve"> цены материалов и оборудования до начала выполнения работ, </w:t>
      </w:r>
      <w:r w:rsidR="003B6E3A">
        <w:rPr>
          <w:rFonts w:ascii="Times New Roman" w:hAnsi="Times New Roman" w:cs="Times New Roman"/>
          <w:sz w:val="24"/>
          <w:szCs w:val="24"/>
        </w:rPr>
        <w:t>Заказчик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вправе не оплачивать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51936">
        <w:rPr>
          <w:rFonts w:ascii="Times New Roman" w:hAnsi="Times New Roman" w:cs="Times New Roman"/>
          <w:sz w:val="24"/>
          <w:szCs w:val="24"/>
        </w:rPr>
        <w:t>у стоимость израсходованных материалов;</w:t>
      </w:r>
    </w:p>
    <w:p w14:paraId="1103AA9E" w14:textId="59163968" w:rsidR="00F63CD4" w:rsidRPr="00C51936" w:rsidRDefault="008A1690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</w:t>
      </w:r>
      <w:r w:rsidR="003B6E3A">
        <w:rPr>
          <w:rFonts w:ascii="Times New Roman" w:hAnsi="Times New Roman" w:cs="Times New Roman"/>
          <w:sz w:val="24"/>
          <w:szCs w:val="24"/>
        </w:rPr>
        <w:t>Заказчиком</w:t>
      </w:r>
      <w:r w:rsidRPr="00C51936">
        <w:rPr>
          <w:rFonts w:ascii="Times New Roman" w:hAnsi="Times New Roman" w:cs="Times New Roman"/>
          <w:sz w:val="24"/>
          <w:szCs w:val="24"/>
        </w:rPr>
        <w:t xml:space="preserve"> безналичным расчётом платёжными поручениями в </w:t>
      </w:r>
      <w:r w:rsidRPr="00D06ACB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7F2B32" w:rsidRPr="00D06ACB">
        <w:rPr>
          <w:rFonts w:ascii="Times New Roman" w:hAnsi="Times New Roman" w:cs="Times New Roman"/>
          <w:b/>
          <w:sz w:val="24"/>
          <w:szCs w:val="24"/>
        </w:rPr>
        <w:t>30</w:t>
      </w:r>
      <w:r w:rsidR="00CB4895" w:rsidRPr="00D06ACB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BE45DE" w:rsidRPr="00D06ACB">
        <w:rPr>
          <w:rFonts w:ascii="Times New Roman" w:hAnsi="Times New Roman" w:cs="Times New Roman"/>
          <w:b/>
          <w:i/>
          <w:sz w:val="24"/>
          <w:szCs w:val="24"/>
        </w:rPr>
        <w:t>тридцати</w:t>
      </w:r>
      <w:r w:rsidRPr="00D06ACB">
        <w:rPr>
          <w:rFonts w:ascii="Times New Roman" w:hAnsi="Times New Roman" w:cs="Times New Roman"/>
          <w:b/>
          <w:i/>
          <w:sz w:val="24"/>
          <w:szCs w:val="24"/>
        </w:rPr>
        <w:t>) дней</w:t>
      </w:r>
      <w:r w:rsidR="00A45337" w:rsidRPr="00D06AC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06ACB">
        <w:rPr>
          <w:rFonts w:ascii="Times New Roman" w:hAnsi="Times New Roman" w:cs="Times New Roman"/>
          <w:sz w:val="24"/>
          <w:szCs w:val="24"/>
        </w:rPr>
        <w:t>после подписания Акта о приёмке выполненных работ по унифицированной форме КС-2 и Справки о стоимости выполненных работ</w:t>
      </w:r>
      <w:r w:rsidRPr="00C51936">
        <w:rPr>
          <w:rFonts w:ascii="Times New Roman" w:hAnsi="Times New Roman" w:cs="Times New Roman"/>
          <w:sz w:val="24"/>
          <w:szCs w:val="24"/>
        </w:rPr>
        <w:t xml:space="preserve"> по унифицированной форме КС-3 на расчётный счёт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51936">
        <w:rPr>
          <w:rFonts w:ascii="Times New Roman" w:hAnsi="Times New Roman" w:cs="Times New Roman"/>
          <w:sz w:val="24"/>
          <w:szCs w:val="24"/>
        </w:rPr>
        <w:t>а, указанный в настоящем договоре;</w:t>
      </w:r>
    </w:p>
    <w:p w14:paraId="54B51E3A" w14:textId="3366E0D3" w:rsidR="008A1690" w:rsidRPr="00C51936" w:rsidRDefault="008A1690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асчётного счёта </w:t>
      </w:r>
      <w:r w:rsidR="003B6E3A">
        <w:rPr>
          <w:rFonts w:ascii="Times New Roman" w:hAnsi="Times New Roman" w:cs="Times New Roman"/>
          <w:sz w:val="24"/>
          <w:szCs w:val="24"/>
        </w:rPr>
        <w:t>Заказчика</w:t>
      </w:r>
      <w:r w:rsidRPr="00C51936">
        <w:rPr>
          <w:rFonts w:ascii="Times New Roman" w:hAnsi="Times New Roman" w:cs="Times New Roman"/>
          <w:sz w:val="24"/>
          <w:szCs w:val="24"/>
        </w:rPr>
        <w:t>;</w:t>
      </w:r>
    </w:p>
    <w:p w14:paraId="43558511" w14:textId="0520E992" w:rsidR="008A1690" w:rsidRPr="00C51936" w:rsidRDefault="002004AA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Подрядчик</w:t>
      </w:r>
      <w:r w:rsidR="008A1690" w:rsidRPr="00C51936">
        <w:rPr>
          <w:rFonts w:ascii="Times New Roman" w:hAnsi="Times New Roman" w:cs="Times New Roman"/>
          <w:sz w:val="24"/>
          <w:szCs w:val="24"/>
        </w:rPr>
        <w:t xml:space="preserve"> должен передать </w:t>
      </w:r>
      <w:r w:rsidR="003B6E3A">
        <w:rPr>
          <w:rFonts w:ascii="Times New Roman" w:hAnsi="Times New Roman" w:cs="Times New Roman"/>
          <w:sz w:val="24"/>
          <w:szCs w:val="24"/>
        </w:rPr>
        <w:t>Заказчику</w:t>
      </w:r>
      <w:r w:rsidR="008A1690" w:rsidRPr="00C51936">
        <w:rPr>
          <w:rFonts w:ascii="Times New Roman" w:hAnsi="Times New Roman" w:cs="Times New Roman"/>
          <w:sz w:val="24"/>
          <w:szCs w:val="24"/>
        </w:rPr>
        <w:t xml:space="preserve">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прав, в</w:t>
      </w:r>
      <w:proofErr w:type="gramEnd"/>
      <w:r w:rsidR="008A1690" w:rsidRPr="00C519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A1690" w:rsidRPr="00C51936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8A1690" w:rsidRPr="00C51936">
        <w:rPr>
          <w:rFonts w:ascii="Times New Roman" w:hAnsi="Times New Roman" w:cs="Times New Roman"/>
          <w:sz w:val="24"/>
          <w:szCs w:val="24"/>
        </w:rPr>
        <w:t xml:space="preserve"> с пунктом </w:t>
      </w:r>
      <w:r w:rsidR="002D6DAA" w:rsidRPr="00C51936">
        <w:rPr>
          <w:rFonts w:ascii="Times New Roman" w:hAnsi="Times New Roman" w:cs="Times New Roman"/>
          <w:sz w:val="24"/>
          <w:szCs w:val="24"/>
        </w:rPr>
        <w:t xml:space="preserve">3 статьи 168 Налогового кодекса Российской Федерации. В том случае, если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2D6DAA" w:rsidRPr="00C51936">
        <w:rPr>
          <w:rFonts w:ascii="Times New Roman" w:hAnsi="Times New Roman" w:cs="Times New Roman"/>
          <w:sz w:val="24"/>
          <w:szCs w:val="24"/>
        </w:rPr>
        <w:t xml:space="preserve"> уклоняется от выставления счёта-фактуры и его передачи </w:t>
      </w:r>
      <w:r w:rsidR="003B6E3A">
        <w:rPr>
          <w:rFonts w:ascii="Times New Roman" w:hAnsi="Times New Roman" w:cs="Times New Roman"/>
          <w:sz w:val="24"/>
          <w:szCs w:val="24"/>
        </w:rPr>
        <w:t>Заказчику</w:t>
      </w:r>
      <w:r w:rsidR="002D6DAA" w:rsidRPr="00C51936">
        <w:rPr>
          <w:rFonts w:ascii="Times New Roman" w:hAnsi="Times New Roman" w:cs="Times New Roman"/>
          <w:sz w:val="24"/>
          <w:szCs w:val="24"/>
        </w:rPr>
        <w:t xml:space="preserve"> или отказывается исправить ранее выставленный счёт-фактуру в случае обнаружения в нём ошибок, неточностей или внесения исправлений, </w:t>
      </w:r>
      <w:r w:rsidR="003B6E3A">
        <w:rPr>
          <w:rFonts w:ascii="Times New Roman" w:hAnsi="Times New Roman" w:cs="Times New Roman"/>
          <w:sz w:val="24"/>
          <w:szCs w:val="24"/>
        </w:rPr>
        <w:t>Заказчик</w:t>
      </w:r>
      <w:r w:rsidR="002D6DAA" w:rsidRPr="00C51936">
        <w:rPr>
          <w:rFonts w:ascii="Times New Roman" w:hAnsi="Times New Roman" w:cs="Times New Roman"/>
          <w:sz w:val="24"/>
          <w:szCs w:val="24"/>
        </w:rPr>
        <w:t xml:space="preserve"> имеет право потребовать от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2D6DAA" w:rsidRPr="00C51936">
        <w:rPr>
          <w:rFonts w:ascii="Times New Roman" w:hAnsi="Times New Roman" w:cs="Times New Roman"/>
          <w:sz w:val="24"/>
          <w:szCs w:val="24"/>
        </w:rPr>
        <w:t>а уплаты штрафа в размере суммы налога на добавленную стоимость, указанную в таком счёте-фактуре;</w:t>
      </w:r>
    </w:p>
    <w:p w14:paraId="42DEA987" w14:textId="77777777" w:rsidR="002D6DAA" w:rsidRPr="00C51936" w:rsidRDefault="002D6DAA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731A7D67" w14:textId="77777777" w:rsidR="002D6DAA" w:rsidRPr="00C51936" w:rsidRDefault="002D6DAA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В течение установленных настоящим договором сроков оплаты выполненных работ </w:t>
      </w:r>
      <w:r w:rsidR="002C531E" w:rsidRPr="00C51936">
        <w:rPr>
          <w:rFonts w:ascii="Times New Roman" w:hAnsi="Times New Roman" w:cs="Times New Roman"/>
          <w:sz w:val="24"/>
          <w:szCs w:val="24"/>
        </w:rPr>
        <w:t xml:space="preserve">и услуг </w:t>
      </w:r>
      <w:r w:rsidRPr="00C51936">
        <w:rPr>
          <w:rFonts w:ascii="Times New Roman" w:hAnsi="Times New Roman" w:cs="Times New Roman"/>
          <w:sz w:val="24"/>
          <w:szCs w:val="24"/>
        </w:rPr>
        <w:t>проценты на сумму долга по статье 317.1 Гражданского кодекса Российской Федерации не начисляются;</w:t>
      </w:r>
    </w:p>
    <w:p w14:paraId="5A49BEB2" w14:textId="04A49FBA" w:rsidR="00CB28AC" w:rsidRDefault="00CB28AC" w:rsidP="00D06ACB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</w:t>
      </w:r>
      <w:r w:rsidR="00F53CD0" w:rsidRPr="00C51936">
        <w:rPr>
          <w:rFonts w:ascii="Times New Roman" w:hAnsi="Times New Roman" w:cs="Times New Roman"/>
          <w:sz w:val="24"/>
          <w:szCs w:val="24"/>
        </w:rPr>
        <w:t>лнения обязательств по договору.</w:t>
      </w:r>
    </w:p>
    <w:p w14:paraId="0B6A5E41" w14:textId="77777777" w:rsidR="00354AD8" w:rsidRPr="00C51936" w:rsidRDefault="00354AD8" w:rsidP="00354AD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35C66A" w14:textId="77777777" w:rsidR="002D6DAA" w:rsidRPr="00C51936" w:rsidRDefault="002D6DAA" w:rsidP="00D06ACB">
      <w:pPr>
        <w:pStyle w:val="a8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071A9055" w14:textId="77777777" w:rsidR="006A12C8" w:rsidRPr="000C0D1C" w:rsidRDefault="006A12C8" w:rsidP="006A12C8">
      <w:pPr>
        <w:pStyle w:val="a8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0D1C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211FD077" w14:textId="590CCEA5" w:rsidR="006A12C8" w:rsidRPr="00CA7EB0" w:rsidRDefault="002004AA" w:rsidP="006A12C8">
      <w:pPr>
        <w:pStyle w:val="a8"/>
        <w:numPr>
          <w:ilvl w:val="1"/>
          <w:numId w:val="12"/>
        </w:numPr>
        <w:shd w:val="clear" w:color="auto" w:fill="FFFFFF" w:themeFill="background1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="006A12C8"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</w:t>
      </w:r>
      <w:r w:rsidR="00486669">
        <w:rPr>
          <w:rFonts w:ascii="Times New Roman" w:hAnsi="Times New Roman" w:cs="Times New Roman"/>
          <w:sz w:val="24"/>
          <w:szCs w:val="24"/>
        </w:rPr>
        <w:t>ной организацией (Приложение № 9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14:paraId="5C8D38ED" w14:textId="7608300B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14:paraId="30CDB1D1" w14:textId="65124A26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течение 10 дней с даты выставления счёта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2B70F9" w14:textId="046511A7" w:rsidR="006A12C8" w:rsidRPr="00CA7EB0" w:rsidRDefault="002004AA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от претензий, требований, судебных исков со стороны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ов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</w:t>
      </w:r>
      <w:r w:rsidR="006A12C8"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выполнения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="006A12C8" w:rsidRPr="00CA7EB0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таковых, примет</w:t>
      </w:r>
      <w:proofErr w:type="gramEnd"/>
      <w:r w:rsidR="006A12C8" w:rsidRPr="00CA7EB0">
        <w:rPr>
          <w:rFonts w:ascii="Times New Roman" w:hAnsi="Times New Roman" w:cs="Times New Roman"/>
          <w:sz w:val="24"/>
          <w:szCs w:val="24"/>
        </w:rPr>
        <w:t xml:space="preserve">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r w:rsidR="006A12C8" w:rsidRPr="00CA7EB0">
        <w:rPr>
          <w:rFonts w:ascii="Times New Roman" w:hAnsi="Times New Roman" w:cs="Times New Roman"/>
          <w:sz w:val="24"/>
          <w:szCs w:val="24"/>
        </w:rPr>
        <w:t>.</w:t>
      </w:r>
    </w:p>
    <w:p w14:paraId="4399D653" w14:textId="281E53E1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ом требований нормативно-правовых актов по охране труда и промышленной безопасности повлекло за собой гибель или увечье работника</w:t>
      </w:r>
      <w:r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понесет вследствие </w:t>
      </w:r>
      <w:r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14:paraId="7FC00E22" w14:textId="3006ACDA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14:paraId="05EB2258" w14:textId="77777777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28914457" w14:textId="275BAF94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допущенные по вине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67F78430" w14:textId="2ED712C0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,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 оплачивает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14:paraId="1D970353" w14:textId="441085CD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14:paraId="4567517B" w14:textId="00F38D5A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486669">
        <w:rPr>
          <w:rFonts w:ascii="Times New Roman" w:hAnsi="Times New Roman" w:cs="Times New Roman"/>
          <w:sz w:val="24"/>
          <w:szCs w:val="24"/>
        </w:rPr>
        <w:t>9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14:paraId="27ADBCB8" w14:textId="238F5836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14:paraId="4F2D9AF0" w14:textId="7118CC4F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14:paraId="239DB697" w14:textId="18ADCC20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возмещает </w:t>
      </w:r>
      <w:r w:rsidR="002004AA">
        <w:rPr>
          <w:rFonts w:ascii="Times New Roman" w:hAnsi="Times New Roman" w:cs="Times New Roman"/>
          <w:sz w:val="24"/>
          <w:szCs w:val="24"/>
        </w:rPr>
        <w:t>Заказчику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 w:rsidR="002004AA">
        <w:rPr>
          <w:rFonts w:ascii="Times New Roman" w:hAnsi="Times New Roman" w:cs="Times New Roman"/>
          <w:sz w:val="24"/>
          <w:szCs w:val="24"/>
        </w:rPr>
        <w:t>Заказчиком</w:t>
      </w:r>
      <w:r w:rsidRPr="00CA7EB0">
        <w:rPr>
          <w:rFonts w:ascii="Times New Roman" w:hAnsi="Times New Roman" w:cs="Times New Roman"/>
          <w:sz w:val="24"/>
          <w:szCs w:val="24"/>
        </w:rPr>
        <w:t xml:space="preserve"> на основании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74728AAE" w14:textId="407B80D7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без получения предвар</w:t>
      </w:r>
      <w:r>
        <w:rPr>
          <w:rFonts w:ascii="Times New Roman" w:hAnsi="Times New Roman" w:cs="Times New Roman"/>
          <w:sz w:val="24"/>
          <w:szCs w:val="24"/>
        </w:rPr>
        <w:t xml:space="preserve">ительного письменного согласия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004AA">
        <w:rPr>
          <w:rFonts w:ascii="Times New Roman" w:hAnsi="Times New Roman" w:cs="Times New Roman"/>
          <w:sz w:val="24"/>
          <w:szCs w:val="24"/>
        </w:rPr>
        <w:lastRenderedPageBreak/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</w:t>
      </w:r>
      <w:r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14:paraId="693F2E85" w14:textId="77027C4F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нарушения сроков выполн</w:t>
      </w:r>
      <w:r>
        <w:rPr>
          <w:rFonts w:ascii="Times New Roman" w:hAnsi="Times New Roman" w:cs="Times New Roman"/>
          <w:sz w:val="24"/>
          <w:szCs w:val="24"/>
        </w:rPr>
        <w:t xml:space="preserve">ения работ по Договору по вине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37E88127" w14:textId="77715AE5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 нарушение срока, отведенного в соответствии с условиями настоящего Д</w:t>
      </w:r>
      <w:r>
        <w:rPr>
          <w:rFonts w:ascii="Times New Roman" w:hAnsi="Times New Roman" w:cs="Times New Roman"/>
          <w:sz w:val="24"/>
          <w:szCs w:val="24"/>
        </w:rPr>
        <w:t xml:space="preserve">оговора на устранение Дефекта,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6DAF9107" w14:textId="77777777" w:rsidR="006A12C8" w:rsidRPr="00CA7EB0" w:rsidRDefault="006A12C8" w:rsidP="006A12C8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35BADE9" w14:textId="77777777" w:rsidR="006A12C8" w:rsidRPr="00CA7EB0" w:rsidRDefault="006A12C8" w:rsidP="006A12C8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6F2B7A90" w14:textId="77777777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7209EBFB" w14:textId="77777777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01AEFE30" w14:textId="77777777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315A309C" w14:textId="77777777" w:rsidR="006A12C8" w:rsidRPr="00CA7EB0" w:rsidRDefault="006A12C8" w:rsidP="006A12C8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C079ADA" w14:textId="270A852B" w:rsidR="006A12C8" w:rsidRPr="00CA7EB0" w:rsidRDefault="006A12C8" w:rsidP="006A12C8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его заключения и действует до </w:t>
      </w:r>
      <w:r w:rsidR="008D168E" w:rsidRPr="008D168E">
        <w:rPr>
          <w:rFonts w:ascii="Times New Roman" w:hAnsi="Times New Roman" w:cs="Times New Roman"/>
          <w:sz w:val="24"/>
          <w:szCs w:val="24"/>
        </w:rPr>
        <w:t>31.03.2021</w:t>
      </w:r>
      <w:r w:rsidRPr="00CA7EB0">
        <w:rPr>
          <w:rFonts w:ascii="Times New Roman" w:hAnsi="Times New Roman" w:cs="Times New Roman"/>
          <w:sz w:val="24"/>
          <w:szCs w:val="24"/>
        </w:rPr>
        <w:t>г., а в части финансовых расчетов - до полного исполнения Сторонами своих обязательств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CC874A" w14:textId="77777777" w:rsidR="006A12C8" w:rsidRPr="00CA7EB0" w:rsidRDefault="006A12C8" w:rsidP="006A12C8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Договора.</w:t>
      </w:r>
    </w:p>
    <w:p w14:paraId="136F29E1" w14:textId="77777777" w:rsidR="006A12C8" w:rsidRPr="00CA7EB0" w:rsidRDefault="006A12C8" w:rsidP="006A12C8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2AA66A4A" w14:textId="77777777" w:rsidR="006A12C8" w:rsidRPr="00CA7EB0" w:rsidRDefault="006A12C8" w:rsidP="006A12C8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4D4872A5" w14:textId="77777777" w:rsidR="006A12C8" w:rsidRPr="00CA7EB0" w:rsidRDefault="006A12C8" w:rsidP="006A12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6F631501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4729CB3D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2966B103" w14:textId="1CDBC403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в случае аннулирования разрешительных документов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на выполнение работ, принятия других актов государственных органов в рамках действующего законодательства, лишающих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 права на производство работ;</w:t>
      </w:r>
    </w:p>
    <w:p w14:paraId="63A18F5D" w14:textId="6CF44F9C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в случае неисполнения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обязанности, предусмотренной п. 3.3.27. настоящего договора,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расторгнуть настоящий договор в одностороннем порядке путем уведомления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а.</w:t>
      </w:r>
    </w:p>
    <w:p w14:paraId="4805C35E" w14:textId="1FD23F49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может в любое время до сдачи ему результата работы отказаться от исполнения настоящего договора, уплатив </w:t>
      </w:r>
      <w:proofErr w:type="gramStart"/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ом до получения извещения об отказе </w:t>
      </w:r>
      <w:r w:rsidR="002004AA">
        <w:rPr>
          <w:rFonts w:ascii="Times New Roman" w:hAnsi="Times New Roman" w:cs="Times New Roman"/>
          <w:sz w:val="24"/>
          <w:szCs w:val="24"/>
        </w:rPr>
        <w:t>Заказчика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 w:rsidR="002004AA">
        <w:rPr>
          <w:rFonts w:ascii="Times New Roman" w:hAnsi="Times New Roman" w:cs="Times New Roman"/>
          <w:sz w:val="24"/>
          <w:szCs w:val="24"/>
        </w:rPr>
        <w:t>Заказчик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потребовать от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а передачи ему результата незавершённой работы с компенсацией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>у понесённых фактических затрат;</w:t>
      </w:r>
    </w:p>
    <w:p w14:paraId="2024CC29" w14:textId="50DE9142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9.3. </w:t>
      </w:r>
      <w:r w:rsidR="002004AA">
        <w:rPr>
          <w:rFonts w:ascii="Times New Roman" w:hAnsi="Times New Roman" w:cs="Times New Roman"/>
          <w:sz w:val="24"/>
          <w:szCs w:val="24"/>
        </w:rPr>
        <w:t>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настоящего договора в случаях, предусмотренных действующим законодательством;</w:t>
      </w:r>
    </w:p>
    <w:p w14:paraId="3EB900A9" w14:textId="77777777" w:rsidR="006A12C8" w:rsidRPr="00CA7EB0" w:rsidRDefault="006A12C8" w:rsidP="006A12C8">
      <w:pPr>
        <w:pStyle w:val="Default"/>
        <w:numPr>
          <w:ilvl w:val="0"/>
          <w:numId w:val="12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5A5B1CF9" w14:textId="77777777" w:rsidR="006A12C8" w:rsidRPr="00202287" w:rsidRDefault="006A12C8" w:rsidP="006A12C8">
      <w:pPr>
        <w:pStyle w:val="a8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ответственности.;</w:t>
      </w:r>
      <w:proofErr w:type="gramEnd"/>
    </w:p>
    <w:p w14:paraId="74736488" w14:textId="77777777" w:rsidR="006A12C8" w:rsidRPr="00202287" w:rsidRDefault="006A12C8" w:rsidP="006A12C8">
      <w:pPr>
        <w:pStyle w:val="a8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09E49AB7" w14:textId="77777777" w:rsidR="006A12C8" w:rsidRPr="00202287" w:rsidRDefault="006A12C8" w:rsidP="006A1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221001C6" w14:textId="77777777" w:rsidR="006A12C8" w:rsidRPr="00202287" w:rsidRDefault="006A12C8" w:rsidP="006A1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5B20D19C" w14:textId="77777777" w:rsidR="006A12C8" w:rsidRPr="00CA7EB0" w:rsidRDefault="006A12C8" w:rsidP="006A12C8">
      <w:pPr>
        <w:pStyle w:val="a8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15162EDB" w14:textId="77777777" w:rsidR="006A12C8" w:rsidRPr="00CA7EB0" w:rsidRDefault="006A12C8" w:rsidP="006A12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0F105197" w14:textId="77777777" w:rsidR="006A12C8" w:rsidRPr="00CA7EB0" w:rsidRDefault="006A12C8" w:rsidP="006A12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0016D305" w14:textId="77777777" w:rsidR="006A12C8" w:rsidRPr="00CA7EB0" w:rsidRDefault="006A12C8" w:rsidP="006A12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06AA0D09" w14:textId="77777777" w:rsidR="006A12C8" w:rsidRPr="00CA7EB0" w:rsidRDefault="006A12C8" w:rsidP="006A12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44C2B7CF" w14:textId="77777777" w:rsidR="006A12C8" w:rsidRPr="00CA7EB0" w:rsidRDefault="006A12C8" w:rsidP="006A12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7D1267C4" w14:textId="77777777" w:rsidR="006A12C8" w:rsidRPr="00CA7EB0" w:rsidRDefault="006A12C8" w:rsidP="006A12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4623C396" w14:textId="77777777" w:rsidR="006A12C8" w:rsidRPr="00CA7EB0" w:rsidRDefault="006A12C8" w:rsidP="006A12C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65133538" w14:textId="77777777" w:rsidR="006A12C8" w:rsidRPr="00CA7EB0" w:rsidRDefault="006A12C8" w:rsidP="006A12C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2CED9C7B" w14:textId="77777777" w:rsidR="006A12C8" w:rsidRPr="00CA7EB0" w:rsidRDefault="006A12C8" w:rsidP="006A12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8ED2E" w14:textId="77777777" w:rsidR="006A12C8" w:rsidRPr="00CA7EB0" w:rsidRDefault="006A12C8" w:rsidP="006A12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14:paraId="2FCFD707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11.1.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14:paraId="5378EECD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11.2.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русском языке;</w:t>
      </w:r>
    </w:p>
    <w:p w14:paraId="616DFE58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53C367EF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0A77203B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171C3A33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30F163EF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11.7. Во всём ином, не предусмотренном в настоящем договоре, Стороны руководствуются законодательством Российской Федерации;</w:t>
      </w:r>
    </w:p>
    <w:p w14:paraId="3793A483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361B0384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11.9.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4562B532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76CE1B9F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C06A882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067B65E9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47015796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1989FB53" w14:textId="77777777" w:rsidR="006A12C8" w:rsidRPr="00CA7EB0" w:rsidRDefault="006A12C8" w:rsidP="006A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547A937C" w14:textId="178274BD" w:rsidR="00354AD8" w:rsidRDefault="006A12C8" w:rsidP="006A1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11.12. Стороны обязуются выполнять условия,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</w:t>
      </w:r>
      <w:r w:rsidR="00486669">
        <w:rPr>
          <w:rFonts w:ascii="Times New Roman" w:hAnsi="Times New Roman" w:cs="Times New Roman"/>
          <w:sz w:val="24"/>
          <w:szCs w:val="24"/>
        </w:rPr>
        <w:t>5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</w:t>
      </w:r>
      <w:r w:rsidRPr="00C51936">
        <w:rPr>
          <w:rFonts w:ascii="Times New Roman" w:hAnsi="Times New Roman" w:cs="Times New Roman"/>
          <w:sz w:val="24"/>
          <w:szCs w:val="24"/>
        </w:rPr>
        <w:t>.</w:t>
      </w:r>
    </w:p>
    <w:p w14:paraId="702C7EE3" w14:textId="77777777" w:rsidR="006A12C8" w:rsidRPr="00C51936" w:rsidRDefault="006A12C8" w:rsidP="006A12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1936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14:paraId="760CCAF7" w14:textId="77777777" w:rsidR="006A12C8" w:rsidRDefault="006A12C8" w:rsidP="006A12C8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№1 – Расчет договорной стоимости работ;</w:t>
      </w:r>
    </w:p>
    <w:p w14:paraId="63D35359" w14:textId="77777777" w:rsidR="006A12C8" w:rsidRPr="00C51936" w:rsidRDefault="006A12C8" w:rsidP="006A12C8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 xml:space="preserve">Приложение №2 – Ведомости </w:t>
      </w:r>
      <w:r>
        <w:rPr>
          <w:color w:val="000000"/>
          <w:szCs w:val="24"/>
        </w:rPr>
        <w:t>объемов работ</w:t>
      </w:r>
      <w:r w:rsidRPr="00C51936">
        <w:rPr>
          <w:color w:val="000000"/>
          <w:szCs w:val="24"/>
        </w:rPr>
        <w:t xml:space="preserve"> №</w:t>
      </w:r>
      <w:r>
        <w:rPr>
          <w:color w:val="000000"/>
          <w:szCs w:val="24"/>
        </w:rPr>
        <w:t xml:space="preserve"> 1</w:t>
      </w:r>
      <w:r w:rsidRPr="00C51936">
        <w:rPr>
          <w:color w:val="000000"/>
          <w:szCs w:val="24"/>
        </w:rPr>
        <w:t>;</w:t>
      </w:r>
    </w:p>
    <w:p w14:paraId="3D3173A5" w14:textId="3D6728A9" w:rsidR="006A12C8" w:rsidRPr="00C51936" w:rsidRDefault="006A12C8" w:rsidP="006A12C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Pr="0048666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3 – </w:t>
      </w:r>
      <w:r w:rsidR="00486669" w:rsidRPr="0048666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ЛСР</w:t>
      </w:r>
      <w:r w:rsidRPr="00486669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;</w:t>
      </w:r>
      <w:r w:rsidRPr="00C519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2E5384" w14:textId="77777777" w:rsidR="006A12C8" w:rsidRPr="00C51936" w:rsidRDefault="006A12C8" w:rsidP="006A12C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Приложение №4 – Регламент управления 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62C95C82" w14:textId="0A55AF82" w:rsidR="006A12C8" w:rsidRPr="00C51936" w:rsidRDefault="006A12C8" w:rsidP="006A12C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486669">
        <w:rPr>
          <w:rFonts w:ascii="Times New Roman" w:hAnsi="Times New Roman" w:cs="Times New Roman"/>
          <w:sz w:val="24"/>
          <w:szCs w:val="24"/>
        </w:rPr>
        <w:t>5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Соглашение о соблюдении антикоррупционных условий;</w:t>
      </w:r>
    </w:p>
    <w:p w14:paraId="61EEDDD6" w14:textId="1A2C8286" w:rsidR="006A12C8" w:rsidRPr="00C51936" w:rsidRDefault="00486669" w:rsidP="006A12C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№6</w:t>
      </w:r>
      <w:r w:rsidR="006A12C8"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14:paraId="23C14930" w14:textId="68AFC9CA" w:rsidR="006A12C8" w:rsidRPr="00C51936" w:rsidRDefault="00486669" w:rsidP="006A12C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№7</w:t>
      </w:r>
      <w:r w:rsidR="006A12C8" w:rsidRPr="00C51936">
        <w:rPr>
          <w:rFonts w:ascii="Times New Roman" w:hAnsi="Times New Roman" w:cs="Times New Roman"/>
          <w:sz w:val="24"/>
          <w:szCs w:val="24"/>
        </w:rPr>
        <w:t xml:space="preserve">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4921863C" w14:textId="681A972C" w:rsidR="006A12C8" w:rsidRPr="00C51936" w:rsidRDefault="00486669" w:rsidP="006A12C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№8</w:t>
      </w:r>
      <w:r w:rsidR="006A12C8" w:rsidRPr="00C51936">
        <w:rPr>
          <w:rFonts w:ascii="Times New Roman" w:hAnsi="Times New Roman" w:cs="Times New Roman"/>
          <w:sz w:val="24"/>
          <w:szCs w:val="24"/>
        </w:rPr>
        <w:t xml:space="preserve"> – Стандарт «Безопасность дорожного движения»;</w:t>
      </w:r>
    </w:p>
    <w:p w14:paraId="262796CC" w14:textId="7FA4A4D8" w:rsidR="006A12C8" w:rsidRPr="00C51936" w:rsidRDefault="00486669" w:rsidP="006A12C8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№9</w:t>
      </w:r>
      <w:r w:rsidR="006A12C8"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14:paraId="57D0D245" w14:textId="55FD38AE" w:rsidR="006A12C8" w:rsidRPr="00C51936" w:rsidRDefault="006A12C8" w:rsidP="006A12C8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№1</w:t>
      </w:r>
      <w:r w:rsidR="00486669">
        <w:rPr>
          <w:rFonts w:ascii="Times New Roman" w:hAnsi="Times New Roman" w:cs="Times New Roman"/>
          <w:sz w:val="24"/>
          <w:szCs w:val="24"/>
        </w:rPr>
        <w:t>0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728B96FE" w14:textId="77777777" w:rsidR="006A12C8" w:rsidRPr="00C51936" w:rsidRDefault="006A12C8" w:rsidP="006A12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3DD59" w14:textId="691DA545" w:rsidR="00863954" w:rsidRPr="00C51936" w:rsidRDefault="006A12C8" w:rsidP="00D06A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863954" w:rsidRPr="00C51936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A12A8F" w:rsidRPr="00C51936" w14:paraId="2128C3DF" w14:textId="77777777" w:rsidTr="00053C9E">
        <w:trPr>
          <w:trHeight w:val="4518"/>
        </w:trPr>
        <w:tc>
          <w:tcPr>
            <w:tcW w:w="5103" w:type="dxa"/>
          </w:tcPr>
          <w:p w14:paraId="4EAE26FD" w14:textId="25874F2B" w:rsidR="00A12A8F" w:rsidRPr="00F67341" w:rsidRDefault="003B6E3A" w:rsidP="00D06A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Заказчик</w:t>
            </w:r>
            <w:r w:rsidR="00A12A8F" w:rsidRPr="00F67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F9A03EA" w14:textId="77777777" w:rsidR="00F67341" w:rsidRPr="00F67341" w:rsidRDefault="00F67341" w:rsidP="00F673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529526DC" w14:textId="77777777" w:rsidR="00F67341" w:rsidRPr="00F67341" w:rsidRDefault="00F67341" w:rsidP="00F673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14:paraId="3F00B3B1" w14:textId="77777777" w:rsidR="00F67341" w:rsidRPr="00F67341" w:rsidRDefault="00F67341" w:rsidP="00F673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14:paraId="18FA6B1D" w14:textId="77777777" w:rsidR="00F67341" w:rsidRPr="00F67341" w:rsidRDefault="00F67341" w:rsidP="00F673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14:paraId="4A849FCA" w14:textId="5CF2EA2A" w:rsidR="00F67341" w:rsidRPr="00F67341" w:rsidRDefault="00933FE8" w:rsidP="00F67341">
            <w:pPr>
              <w:spacing w:after="0" w:line="240" w:lineRule="auto"/>
              <w:rPr>
                <w:rFonts w:ascii="Times New Roman" w:hAnsi="Times New Roman" w:cs="Times New Roman"/>
                <w:color w:val="0563C1" w:themeColor="hyperlink"/>
                <w:sz w:val="20"/>
                <w:szCs w:val="20"/>
                <w:u w:val="single"/>
              </w:rPr>
            </w:pPr>
            <w:hyperlink r:id="rId9" w:history="1">
              <w:r w:rsidR="00F67341" w:rsidRPr="00F67341">
                <w:rPr>
                  <w:rStyle w:val="af6"/>
                  <w:rFonts w:ascii="Times New Roman" w:hAnsi="Times New Roman" w:cs="Times New Roman"/>
                  <w:sz w:val="20"/>
                  <w:szCs w:val="20"/>
                  <w:lang w:val="en-US"/>
                </w:rPr>
                <w:t>ier</w:t>
              </w:r>
              <w:r w:rsidR="00F67341" w:rsidRPr="00F67341">
                <w:rPr>
                  <w:rStyle w:val="af6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F67341" w:rsidRPr="00F67341">
                <w:rPr>
                  <w:rStyle w:val="af6"/>
                  <w:rFonts w:ascii="Times New Roman" w:hAnsi="Times New Roman" w:cs="Times New Roman"/>
                  <w:sz w:val="20"/>
                  <w:szCs w:val="20"/>
                  <w:lang w:val="en-US"/>
                </w:rPr>
                <w:t>irer</w:t>
              </w:r>
              <w:r w:rsidR="00F67341" w:rsidRPr="00F67341">
                <w:rPr>
                  <w:rStyle w:val="af6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F67341" w:rsidRPr="00F67341">
                <w:rPr>
                  <w:rStyle w:val="af6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59EBFAE5" w14:textId="77777777" w:rsidR="00F67341" w:rsidRPr="00F67341" w:rsidRDefault="00F67341" w:rsidP="00F673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eastAsia="Calibri" w:hAnsi="Times New Roman" w:cs="Times New Roman"/>
                <w:sz w:val="24"/>
                <w:szCs w:val="24"/>
              </w:rPr>
              <w:t>ИНН/ КПП 3811469790/ 381101001</w:t>
            </w:r>
          </w:p>
          <w:p w14:paraId="4D050858" w14:textId="77777777" w:rsidR="00F67341" w:rsidRPr="00F67341" w:rsidRDefault="00F67341" w:rsidP="00F673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eastAsia="Calibri" w:hAnsi="Times New Roman" w:cs="Times New Roman"/>
                <w:sz w:val="24"/>
                <w:szCs w:val="24"/>
              </w:rPr>
              <w:t>ОГРН 1203800014087</w:t>
            </w:r>
          </w:p>
          <w:p w14:paraId="551DFA0D" w14:textId="77777777" w:rsidR="00F67341" w:rsidRPr="00F67341" w:rsidRDefault="00F67341" w:rsidP="00F67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14:paraId="7A0E95A4" w14:textId="77777777" w:rsidR="00F67341" w:rsidRPr="00F67341" w:rsidRDefault="00F67341" w:rsidP="00F67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hAnsi="Times New Roman" w:cs="Times New Roman"/>
                <w:sz w:val="24"/>
                <w:szCs w:val="24"/>
              </w:rPr>
              <w:t>Общество с ограниченной ответственностью  "Иркутскэнергоремонт"</w:t>
            </w:r>
          </w:p>
          <w:p w14:paraId="1C8FBB60" w14:textId="77777777" w:rsidR="00F67341" w:rsidRPr="00F67341" w:rsidRDefault="00F67341" w:rsidP="00F67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14:paraId="51142306" w14:textId="77777777" w:rsidR="00F67341" w:rsidRPr="00F67341" w:rsidRDefault="00F67341" w:rsidP="00F67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7341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14:paraId="0C906C28" w14:textId="77777777" w:rsidR="00F67341" w:rsidRPr="00F67341" w:rsidRDefault="00F67341" w:rsidP="00F673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341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F67341">
              <w:rPr>
                <w:rFonts w:ascii="Times New Roman" w:hAnsi="Times New Roman" w:cs="Times New Roman"/>
                <w:sz w:val="24"/>
                <w:szCs w:val="24"/>
              </w:rPr>
              <w:t>. счет  40702810900340000479</w:t>
            </w:r>
          </w:p>
          <w:p w14:paraId="1B91FF3E" w14:textId="77777777" w:rsidR="00F67341" w:rsidRPr="00F67341" w:rsidRDefault="00F67341" w:rsidP="00F67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7341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F67341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14:paraId="70A9420E" w14:textId="71C76CAE" w:rsidR="00A12A8F" w:rsidRPr="00F67341" w:rsidRDefault="00A12A8F" w:rsidP="00D06AC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28581517" w14:textId="4FC2B72F" w:rsidR="00A12A8F" w:rsidRPr="00F67341" w:rsidRDefault="002004AA" w:rsidP="00D06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Подрядчик</w:t>
            </w:r>
            <w:r w:rsidR="00A12A8F" w:rsidRPr="00F673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1BF500B4" w14:textId="311EAF96" w:rsidR="00A12A8F" w:rsidRPr="00F67341" w:rsidRDefault="00A12A8F" w:rsidP="00933F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33EF0A9E" w14:textId="77777777" w:rsidR="00A12A8F" w:rsidRPr="00C51936" w:rsidRDefault="00A12A8F" w:rsidP="00D06ACB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1A843A30" w14:textId="77777777" w:rsidR="00A12A8F" w:rsidRPr="00C51936" w:rsidRDefault="00A12A8F" w:rsidP="00D06ACB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A12A8F" w:rsidRPr="00C51936" w14:paraId="594C7607" w14:textId="77777777" w:rsidTr="00CD3E29">
        <w:trPr>
          <w:trHeight w:val="1588"/>
        </w:trPr>
        <w:tc>
          <w:tcPr>
            <w:tcW w:w="3969" w:type="dxa"/>
          </w:tcPr>
          <w:p w14:paraId="5DB9084C" w14:textId="3C66FEAF" w:rsidR="00A12A8F" w:rsidRPr="00C51936" w:rsidRDefault="00A12A8F" w:rsidP="00D06A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</w:t>
            </w:r>
            <w:r w:rsidR="008E76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Заказчика</w:t>
            </w:r>
            <w:r w:rsidRPr="00C51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103820E2" w14:textId="77777777" w:rsidR="00F67341" w:rsidRDefault="00F67341" w:rsidP="00D06A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14:paraId="5A0959CF" w14:textId="73E82288" w:rsidR="00F374DD" w:rsidRPr="00C51936" w:rsidRDefault="00F67341" w:rsidP="00D06A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</w:t>
            </w:r>
          </w:p>
          <w:p w14:paraId="75EA6883" w14:textId="77777777" w:rsidR="0049229E" w:rsidRDefault="0049229E" w:rsidP="00D06ACB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AE86A9" w14:textId="77777777" w:rsidR="00D06ACB" w:rsidRPr="00C51936" w:rsidRDefault="00D06ACB" w:rsidP="00D06ACB">
            <w:pPr>
              <w:spacing w:after="0" w:line="240" w:lineRule="auto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B86632" w14:textId="07F3F1C3" w:rsidR="0049229E" w:rsidRPr="00C51936" w:rsidRDefault="008B6278" w:rsidP="00D06A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 w:rsidR="00CD3E29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="0049229E" w:rsidRPr="00C51936">
              <w:rPr>
                <w:rFonts w:ascii="Times New Roman" w:eastAsia="Calibri" w:hAnsi="Times New Roman" w:cs="Times New Roman"/>
                <w:sz w:val="24"/>
                <w:szCs w:val="24"/>
              </w:rPr>
              <w:t>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9080309"/>
                <w:placeholder>
                  <w:docPart w:val="DefaultPlaceholder_1082065159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="00D06ACB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="0049229E" w:rsidRPr="00C51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3835AC4" w14:textId="0F6FF4C5" w:rsidR="00A12A8F" w:rsidRPr="00C51936" w:rsidRDefault="0049229E" w:rsidP="00D06A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36">
              <w:rPr>
                <w:rFonts w:ascii="Times New Roman" w:eastAsia="Calibri" w:hAnsi="Times New Roman" w:cs="Times New Roman"/>
                <w:sz w:val="24"/>
                <w:szCs w:val="24"/>
              </w:rPr>
              <w:t>« ____ » _____________ 20</w:t>
            </w:r>
            <w:r w:rsidR="00933F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C51936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  <w:r w:rsidR="00A12A8F" w:rsidRPr="00C51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14:paraId="313DBEB0" w14:textId="52ADFE1B" w:rsidR="00A12A8F" w:rsidRPr="00C51936" w:rsidRDefault="00A12A8F" w:rsidP="00D06ACB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="002004AA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  <w:r w:rsidRPr="00C51936">
              <w:rPr>
                <w:rFonts w:ascii="Times New Roman" w:hAnsi="Times New Roman" w:cs="Times New Roman"/>
                <w:b/>
                <w:sz w:val="24"/>
                <w:szCs w:val="24"/>
              </w:rPr>
              <w:t>а:</w:t>
            </w:r>
          </w:p>
          <w:p w14:paraId="6231559E" w14:textId="436AED96" w:rsidR="00D06ACB" w:rsidRPr="00551D40" w:rsidRDefault="00D06ACB" w:rsidP="00D06ACB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551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CCF7D5" w14:textId="77777777" w:rsidR="00A12A8F" w:rsidRPr="00C51936" w:rsidRDefault="00A12A8F" w:rsidP="00D06A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sectPr w:rsidR="00BB66FE" w:rsidRPr="00BB66FE" w:rsidSect="00486669">
      <w:headerReference w:type="default" r:id="rId10"/>
      <w:footerReference w:type="default" r:id="rId11"/>
      <w:footerReference w:type="first" r:id="rId12"/>
      <w:pgSz w:w="11906" w:h="16838"/>
      <w:pgMar w:top="540" w:right="850" w:bottom="1560" w:left="1701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58FCCC" w14:textId="77777777" w:rsidR="00F10FD5" w:rsidRDefault="00F10FD5" w:rsidP="005B4733">
      <w:pPr>
        <w:spacing w:after="0" w:line="240" w:lineRule="auto"/>
      </w:pPr>
      <w:r>
        <w:separator/>
      </w:r>
    </w:p>
  </w:endnote>
  <w:endnote w:type="continuationSeparator" w:id="0">
    <w:p w14:paraId="50C0C51E" w14:textId="77777777" w:rsidR="00F10FD5" w:rsidRDefault="00F10FD5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137870511"/>
      <w:docPartObj>
        <w:docPartGallery w:val="Page Numbers (Bottom of Page)"/>
        <w:docPartUnique/>
      </w:docPartObj>
    </w:sdtPr>
    <w:sdtEndPr/>
    <w:sdtContent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2004AA" w:rsidRPr="00E3230D" w14:paraId="3C874C6F" w14:textId="77777777" w:rsidTr="00486669">
          <w:trPr>
            <w:trHeight w:val="1123"/>
          </w:trPr>
          <w:tc>
            <w:tcPr>
              <w:tcW w:w="7388" w:type="dxa"/>
              <w:vAlign w:val="bottom"/>
            </w:tcPr>
            <w:p w14:paraId="65285001" w14:textId="5415C937" w:rsidR="002004AA" w:rsidRPr="00E3230D" w:rsidRDefault="002004AA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>
                <w:rPr>
                  <w:rFonts w:ascii="Times New Roman" w:hAnsi="Times New Roman" w:cs="Times New Roman"/>
                  <w:sz w:val="20"/>
                </w:rPr>
                <w:t>Заказчик</w:t>
              </w:r>
              <w:r w:rsidRPr="00E3230D">
                <w:rPr>
                  <w:rFonts w:ascii="Times New Roman" w:hAnsi="Times New Roman" w:cs="Times New Roman"/>
                  <w:sz w:val="20"/>
                </w:rPr>
                <w:t xml:space="preserve">: ______________     </w:t>
              </w:r>
              <w:r>
                <w:rPr>
                  <w:rFonts w:ascii="Times New Roman" w:hAnsi="Times New Roman" w:cs="Times New Roman"/>
                  <w:sz w:val="20"/>
                </w:rPr>
                <w:t>Подрядчик</w:t>
              </w:r>
              <w:r w:rsidRPr="00E3230D">
                <w:rPr>
                  <w:rFonts w:ascii="Times New Roman" w:hAnsi="Times New Roman" w:cs="Times New Roman"/>
                  <w:sz w:val="20"/>
                </w:rPr>
                <w:t>: ______________</w:t>
              </w:r>
            </w:p>
          </w:tc>
          <w:tc>
            <w:tcPr>
              <w:tcW w:w="2183" w:type="dxa"/>
              <w:vAlign w:val="bottom"/>
            </w:tcPr>
            <w:p w14:paraId="56921047" w14:textId="6B780DC1" w:rsidR="002004AA" w:rsidRPr="00E3230D" w:rsidRDefault="002004AA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933FE8">
                <w:rPr>
                  <w:rStyle w:val="a7"/>
                  <w:rFonts w:ascii="Times New Roman" w:hAnsi="Times New Roman" w:cs="Times New Roman"/>
                  <w:noProof/>
                </w:rPr>
                <w:t>16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933FE8">
                <w:rPr>
                  <w:rStyle w:val="a7"/>
                  <w:rFonts w:ascii="Times New Roman" w:hAnsi="Times New Roman" w:cs="Times New Roman"/>
                  <w:noProof/>
                </w:rPr>
                <w:t>16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2004AA" w:rsidRDefault="00933FE8">
        <w:pPr>
          <w:pStyle w:val="a5"/>
          <w:jc w:val="right"/>
        </w:pPr>
      </w:p>
    </w:sdtContent>
  </w:sdt>
  <w:p w14:paraId="71D87CD1" w14:textId="77777777" w:rsidR="002004AA" w:rsidRDefault="002004A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2004AA" w:rsidRDefault="002004AA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2004AA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27E451C0" w:rsidR="002004AA" w:rsidRPr="00E67AD6" w:rsidRDefault="002004AA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Заказчик</w:t>
          </w:r>
          <w:r w:rsidRPr="00E67AD6">
            <w:rPr>
              <w:rFonts w:ascii="Times New Roman" w:hAnsi="Times New Roman" w:cs="Times New Roman"/>
              <w:sz w:val="20"/>
            </w:rPr>
            <w:t xml:space="preserve">: ______________     </w:t>
          </w:r>
          <w:r>
            <w:rPr>
              <w:rFonts w:ascii="Times New Roman" w:hAnsi="Times New Roman" w:cs="Times New Roman"/>
              <w:sz w:val="20"/>
            </w:rPr>
            <w:t>Подрядчик</w:t>
          </w:r>
          <w:r w:rsidRPr="00E67AD6">
            <w:rPr>
              <w:rFonts w:ascii="Times New Roman" w:hAnsi="Times New Roman" w:cs="Times New Roman"/>
              <w:sz w:val="20"/>
            </w:rPr>
            <w:t>: ______________</w:t>
          </w:r>
        </w:p>
      </w:tc>
      <w:tc>
        <w:tcPr>
          <w:tcW w:w="2268" w:type="dxa"/>
          <w:vAlign w:val="bottom"/>
        </w:tcPr>
        <w:p w14:paraId="3FFB3A98" w14:textId="46E14A9D" w:rsidR="002004AA" w:rsidRPr="00E67AD6" w:rsidRDefault="002004AA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933FE8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933FE8">
            <w:rPr>
              <w:rStyle w:val="a7"/>
              <w:rFonts w:ascii="Times New Roman" w:hAnsi="Times New Roman" w:cs="Times New Roman"/>
              <w:noProof/>
            </w:rPr>
            <w:t>16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2004AA" w:rsidRDefault="002004AA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0FDA1" w14:textId="77777777" w:rsidR="00F10FD5" w:rsidRDefault="00F10FD5" w:rsidP="005B4733">
      <w:pPr>
        <w:spacing w:after="0" w:line="240" w:lineRule="auto"/>
      </w:pPr>
      <w:r>
        <w:separator/>
      </w:r>
    </w:p>
  </w:footnote>
  <w:footnote w:type="continuationSeparator" w:id="0">
    <w:p w14:paraId="7D06E650" w14:textId="77777777" w:rsidR="00F10FD5" w:rsidRDefault="00F10FD5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25F3" w14:textId="77777777" w:rsidR="002004AA" w:rsidRDefault="002004AA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</w:p>
  <w:p w14:paraId="65A379A0" w14:textId="32B3B521" w:rsidR="002004AA" w:rsidRPr="005B4733" w:rsidRDefault="002004AA" w:rsidP="00933FE8">
    <w:pPr>
      <w:pStyle w:val="a3"/>
      <w:jc w:val="right"/>
      <w:rPr>
        <w:i/>
      </w:rPr>
    </w:pPr>
    <w:r w:rsidRPr="003E5D09">
      <w:rPr>
        <w:rFonts w:ascii="Times New Roman" w:hAnsi="Times New Roman" w:cs="Times New Roman"/>
        <w:i/>
        <w:sz w:val="16"/>
        <w:szCs w:val="16"/>
      </w:rPr>
      <w:t xml:space="preserve">Договор подряда № </w:t>
    </w:r>
    <w:r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FEFA6DDE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95D3CA8"/>
    <w:multiLevelType w:val="multilevel"/>
    <w:tmpl w:val="3EFCD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B310A4"/>
    <w:multiLevelType w:val="multilevel"/>
    <w:tmpl w:val="0EE010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5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04C16"/>
    <w:multiLevelType w:val="multilevel"/>
    <w:tmpl w:val="4636E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180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7">
    <w:nsid w:val="32A7799D"/>
    <w:multiLevelType w:val="hybridMultilevel"/>
    <w:tmpl w:val="8D8CDD76"/>
    <w:lvl w:ilvl="0" w:tplc="6600A05E">
      <w:start w:val="1"/>
      <w:numFmt w:val="decimal"/>
      <w:lvlText w:val="7.%1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4"/>
        <w:szCs w:val="24"/>
      </w:rPr>
    </w:lvl>
    <w:lvl w:ilvl="1" w:tplc="A7CCD4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2D658A"/>
    <w:multiLevelType w:val="multilevel"/>
    <w:tmpl w:val="6FD60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3A5E72CB"/>
    <w:multiLevelType w:val="multilevel"/>
    <w:tmpl w:val="61CC317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B93D59"/>
    <w:multiLevelType w:val="multilevel"/>
    <w:tmpl w:val="96966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88E2E1F"/>
    <w:multiLevelType w:val="multilevel"/>
    <w:tmpl w:val="1AC0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F083A35"/>
    <w:multiLevelType w:val="multilevel"/>
    <w:tmpl w:val="880E1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70583D6B"/>
    <w:multiLevelType w:val="multilevel"/>
    <w:tmpl w:val="CC28D5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9"/>
  </w:num>
  <w:num w:numId="4">
    <w:abstractNumId w:val="18"/>
  </w:num>
  <w:num w:numId="5">
    <w:abstractNumId w:val="17"/>
  </w:num>
  <w:num w:numId="6">
    <w:abstractNumId w:val="2"/>
  </w:num>
  <w:num w:numId="7">
    <w:abstractNumId w:val="14"/>
  </w:num>
  <w:num w:numId="8">
    <w:abstractNumId w:val="1"/>
  </w:num>
  <w:num w:numId="9">
    <w:abstractNumId w:val="9"/>
  </w:num>
  <w:num w:numId="10">
    <w:abstractNumId w:val="11"/>
  </w:num>
  <w:num w:numId="11">
    <w:abstractNumId w:val="8"/>
  </w:num>
  <w:num w:numId="12">
    <w:abstractNumId w:val="12"/>
  </w:num>
  <w:num w:numId="13">
    <w:abstractNumId w:val="13"/>
  </w:num>
  <w:num w:numId="14">
    <w:abstractNumId w:val="10"/>
  </w:num>
  <w:num w:numId="15">
    <w:abstractNumId w:val="3"/>
  </w:num>
  <w:num w:numId="16">
    <w:abstractNumId w:val="4"/>
  </w:num>
  <w:num w:numId="17">
    <w:abstractNumId w:val="7"/>
  </w:num>
  <w:num w:numId="18">
    <w:abstractNumId w:val="6"/>
  </w:num>
  <w:num w:numId="19">
    <w:abstractNumId w:val="1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4878"/>
    <w:rsid w:val="00024A20"/>
    <w:rsid w:val="00026BF6"/>
    <w:rsid w:val="00035EA9"/>
    <w:rsid w:val="00044350"/>
    <w:rsid w:val="00051541"/>
    <w:rsid w:val="00053C9E"/>
    <w:rsid w:val="0006445E"/>
    <w:rsid w:val="00067B1B"/>
    <w:rsid w:val="0007048B"/>
    <w:rsid w:val="00076E1E"/>
    <w:rsid w:val="000820F8"/>
    <w:rsid w:val="0009652A"/>
    <w:rsid w:val="000A62C1"/>
    <w:rsid w:val="000C50F2"/>
    <w:rsid w:val="000C6A19"/>
    <w:rsid w:val="000E2835"/>
    <w:rsid w:val="000E4566"/>
    <w:rsid w:val="000E5C0D"/>
    <w:rsid w:val="000F3670"/>
    <w:rsid w:val="00105C01"/>
    <w:rsid w:val="00113E7E"/>
    <w:rsid w:val="00114E3B"/>
    <w:rsid w:val="00133440"/>
    <w:rsid w:val="00135D6F"/>
    <w:rsid w:val="00141C6F"/>
    <w:rsid w:val="00186AD0"/>
    <w:rsid w:val="00192045"/>
    <w:rsid w:val="001B314D"/>
    <w:rsid w:val="001B66FC"/>
    <w:rsid w:val="001C2C30"/>
    <w:rsid w:val="001C387E"/>
    <w:rsid w:val="001E1067"/>
    <w:rsid w:val="001E1526"/>
    <w:rsid w:val="00200157"/>
    <w:rsid w:val="002004AA"/>
    <w:rsid w:val="00210F24"/>
    <w:rsid w:val="00214555"/>
    <w:rsid w:val="00221300"/>
    <w:rsid w:val="00223869"/>
    <w:rsid w:val="00226CAB"/>
    <w:rsid w:val="002345EB"/>
    <w:rsid w:val="0023567D"/>
    <w:rsid w:val="00275C91"/>
    <w:rsid w:val="0028545C"/>
    <w:rsid w:val="00285CE4"/>
    <w:rsid w:val="0029218F"/>
    <w:rsid w:val="002A295A"/>
    <w:rsid w:val="002A5E9A"/>
    <w:rsid w:val="002C531E"/>
    <w:rsid w:val="002C7625"/>
    <w:rsid w:val="002D0876"/>
    <w:rsid w:val="002D6DAA"/>
    <w:rsid w:val="002E1B00"/>
    <w:rsid w:val="002F1D15"/>
    <w:rsid w:val="002F218B"/>
    <w:rsid w:val="003125AC"/>
    <w:rsid w:val="00313F6F"/>
    <w:rsid w:val="00321644"/>
    <w:rsid w:val="00323CFD"/>
    <w:rsid w:val="0033074A"/>
    <w:rsid w:val="003309A6"/>
    <w:rsid w:val="00335007"/>
    <w:rsid w:val="003507E4"/>
    <w:rsid w:val="00354AD8"/>
    <w:rsid w:val="00357AD3"/>
    <w:rsid w:val="00384E1B"/>
    <w:rsid w:val="003A5DAD"/>
    <w:rsid w:val="003A7AF4"/>
    <w:rsid w:val="003B4006"/>
    <w:rsid w:val="003B6E3A"/>
    <w:rsid w:val="003C24DF"/>
    <w:rsid w:val="003E5D09"/>
    <w:rsid w:val="003F2C0F"/>
    <w:rsid w:val="003F3F87"/>
    <w:rsid w:val="004034BF"/>
    <w:rsid w:val="00407DD7"/>
    <w:rsid w:val="0041293A"/>
    <w:rsid w:val="00413C06"/>
    <w:rsid w:val="00420009"/>
    <w:rsid w:val="00433BF8"/>
    <w:rsid w:val="00442026"/>
    <w:rsid w:val="00451F86"/>
    <w:rsid w:val="004717FB"/>
    <w:rsid w:val="00486669"/>
    <w:rsid w:val="00487895"/>
    <w:rsid w:val="0049229E"/>
    <w:rsid w:val="004A55B2"/>
    <w:rsid w:val="004A5AE6"/>
    <w:rsid w:val="004B0012"/>
    <w:rsid w:val="004D0BFA"/>
    <w:rsid w:val="004D2111"/>
    <w:rsid w:val="004E682F"/>
    <w:rsid w:val="004F0DE6"/>
    <w:rsid w:val="004F7066"/>
    <w:rsid w:val="005100E9"/>
    <w:rsid w:val="00511C92"/>
    <w:rsid w:val="0052392C"/>
    <w:rsid w:val="00534E6E"/>
    <w:rsid w:val="00535BAF"/>
    <w:rsid w:val="00543B64"/>
    <w:rsid w:val="00546F1E"/>
    <w:rsid w:val="00552B65"/>
    <w:rsid w:val="00553A25"/>
    <w:rsid w:val="00560B03"/>
    <w:rsid w:val="00574CAC"/>
    <w:rsid w:val="00576646"/>
    <w:rsid w:val="005840F2"/>
    <w:rsid w:val="00592ADC"/>
    <w:rsid w:val="005A18B6"/>
    <w:rsid w:val="005A7030"/>
    <w:rsid w:val="005B3F60"/>
    <w:rsid w:val="005B4733"/>
    <w:rsid w:val="005B6460"/>
    <w:rsid w:val="005C38FC"/>
    <w:rsid w:val="005E24B7"/>
    <w:rsid w:val="00601431"/>
    <w:rsid w:val="006263DB"/>
    <w:rsid w:val="00632E57"/>
    <w:rsid w:val="00644732"/>
    <w:rsid w:val="00656DE9"/>
    <w:rsid w:val="0066320D"/>
    <w:rsid w:val="0066375B"/>
    <w:rsid w:val="00664102"/>
    <w:rsid w:val="006645A7"/>
    <w:rsid w:val="006677A3"/>
    <w:rsid w:val="006955D5"/>
    <w:rsid w:val="006A12C8"/>
    <w:rsid w:val="006A198C"/>
    <w:rsid w:val="006A26AF"/>
    <w:rsid w:val="006B0E4C"/>
    <w:rsid w:val="006B7302"/>
    <w:rsid w:val="006C2620"/>
    <w:rsid w:val="006E43AD"/>
    <w:rsid w:val="0073262A"/>
    <w:rsid w:val="007410C7"/>
    <w:rsid w:val="00755B2F"/>
    <w:rsid w:val="00766169"/>
    <w:rsid w:val="0077390D"/>
    <w:rsid w:val="0077440F"/>
    <w:rsid w:val="007777CF"/>
    <w:rsid w:val="00792D3F"/>
    <w:rsid w:val="007B0511"/>
    <w:rsid w:val="007B1D70"/>
    <w:rsid w:val="007C538D"/>
    <w:rsid w:val="007C5A33"/>
    <w:rsid w:val="007D4A75"/>
    <w:rsid w:val="007E39A3"/>
    <w:rsid w:val="007F0DFF"/>
    <w:rsid w:val="007F2B32"/>
    <w:rsid w:val="00817EB4"/>
    <w:rsid w:val="00831342"/>
    <w:rsid w:val="008537A9"/>
    <w:rsid w:val="00863954"/>
    <w:rsid w:val="00863C0E"/>
    <w:rsid w:val="00872E08"/>
    <w:rsid w:val="00882583"/>
    <w:rsid w:val="008A1690"/>
    <w:rsid w:val="008B1424"/>
    <w:rsid w:val="008B4DE7"/>
    <w:rsid w:val="008B6278"/>
    <w:rsid w:val="008C31AB"/>
    <w:rsid w:val="008D168E"/>
    <w:rsid w:val="008D5488"/>
    <w:rsid w:val="008E035C"/>
    <w:rsid w:val="008E2FB6"/>
    <w:rsid w:val="008E76EC"/>
    <w:rsid w:val="008F0D3E"/>
    <w:rsid w:val="008F6968"/>
    <w:rsid w:val="008F7976"/>
    <w:rsid w:val="00917312"/>
    <w:rsid w:val="00933FE8"/>
    <w:rsid w:val="009A3FBB"/>
    <w:rsid w:val="009B323F"/>
    <w:rsid w:val="009D340D"/>
    <w:rsid w:val="009F5A2F"/>
    <w:rsid w:val="00A12A8F"/>
    <w:rsid w:val="00A20DB3"/>
    <w:rsid w:val="00A26EF5"/>
    <w:rsid w:val="00A27935"/>
    <w:rsid w:val="00A45337"/>
    <w:rsid w:val="00A64C61"/>
    <w:rsid w:val="00A775ED"/>
    <w:rsid w:val="00AA6D1B"/>
    <w:rsid w:val="00AB3FA7"/>
    <w:rsid w:val="00AB42E7"/>
    <w:rsid w:val="00AC39D8"/>
    <w:rsid w:val="00AD52C0"/>
    <w:rsid w:val="00B127FF"/>
    <w:rsid w:val="00B141C4"/>
    <w:rsid w:val="00B261DC"/>
    <w:rsid w:val="00B34E86"/>
    <w:rsid w:val="00B35A09"/>
    <w:rsid w:val="00B54620"/>
    <w:rsid w:val="00B578CA"/>
    <w:rsid w:val="00B66A05"/>
    <w:rsid w:val="00B74482"/>
    <w:rsid w:val="00B758F5"/>
    <w:rsid w:val="00B76294"/>
    <w:rsid w:val="00B93026"/>
    <w:rsid w:val="00B94A18"/>
    <w:rsid w:val="00B954C0"/>
    <w:rsid w:val="00BA70A1"/>
    <w:rsid w:val="00BB66FE"/>
    <w:rsid w:val="00BE45DE"/>
    <w:rsid w:val="00BF36A6"/>
    <w:rsid w:val="00BF533B"/>
    <w:rsid w:val="00C21D35"/>
    <w:rsid w:val="00C2409D"/>
    <w:rsid w:val="00C358D3"/>
    <w:rsid w:val="00C45C83"/>
    <w:rsid w:val="00C4621E"/>
    <w:rsid w:val="00C51936"/>
    <w:rsid w:val="00C5344E"/>
    <w:rsid w:val="00C569C9"/>
    <w:rsid w:val="00C66E74"/>
    <w:rsid w:val="00C70276"/>
    <w:rsid w:val="00C9142B"/>
    <w:rsid w:val="00CB28AC"/>
    <w:rsid w:val="00CB4895"/>
    <w:rsid w:val="00CB7460"/>
    <w:rsid w:val="00CB7C0A"/>
    <w:rsid w:val="00CC1C62"/>
    <w:rsid w:val="00CD2278"/>
    <w:rsid w:val="00CD3E29"/>
    <w:rsid w:val="00CE09AE"/>
    <w:rsid w:val="00D012F8"/>
    <w:rsid w:val="00D049CC"/>
    <w:rsid w:val="00D06AB9"/>
    <w:rsid w:val="00D06ACB"/>
    <w:rsid w:val="00D1532C"/>
    <w:rsid w:val="00D27956"/>
    <w:rsid w:val="00D3336E"/>
    <w:rsid w:val="00D35059"/>
    <w:rsid w:val="00D365A7"/>
    <w:rsid w:val="00D413FA"/>
    <w:rsid w:val="00D43E5D"/>
    <w:rsid w:val="00D54156"/>
    <w:rsid w:val="00D756CD"/>
    <w:rsid w:val="00D7755A"/>
    <w:rsid w:val="00D850C9"/>
    <w:rsid w:val="00DC4522"/>
    <w:rsid w:val="00DC5B8C"/>
    <w:rsid w:val="00DD2B9B"/>
    <w:rsid w:val="00E2047E"/>
    <w:rsid w:val="00E3230D"/>
    <w:rsid w:val="00E4696C"/>
    <w:rsid w:val="00E47CE0"/>
    <w:rsid w:val="00E56BC3"/>
    <w:rsid w:val="00E56CD2"/>
    <w:rsid w:val="00E56CDF"/>
    <w:rsid w:val="00E605A2"/>
    <w:rsid w:val="00E67AD6"/>
    <w:rsid w:val="00E758CB"/>
    <w:rsid w:val="00E800C9"/>
    <w:rsid w:val="00E84A24"/>
    <w:rsid w:val="00E84F06"/>
    <w:rsid w:val="00E93C96"/>
    <w:rsid w:val="00E977B2"/>
    <w:rsid w:val="00EB3451"/>
    <w:rsid w:val="00EC635F"/>
    <w:rsid w:val="00EF3C16"/>
    <w:rsid w:val="00EF5F4B"/>
    <w:rsid w:val="00EF62F0"/>
    <w:rsid w:val="00F05A11"/>
    <w:rsid w:val="00F10FD5"/>
    <w:rsid w:val="00F374DD"/>
    <w:rsid w:val="00F4712E"/>
    <w:rsid w:val="00F51A73"/>
    <w:rsid w:val="00F53CD0"/>
    <w:rsid w:val="00F57B7E"/>
    <w:rsid w:val="00F607BB"/>
    <w:rsid w:val="00F63CD4"/>
    <w:rsid w:val="00F67341"/>
    <w:rsid w:val="00F934B1"/>
    <w:rsid w:val="00F9652F"/>
    <w:rsid w:val="00FA597E"/>
    <w:rsid w:val="00FC58A9"/>
    <w:rsid w:val="00FD00D5"/>
    <w:rsid w:val="00FD6F7F"/>
    <w:rsid w:val="00FE4892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f6">
    <w:name w:val="Hyperlink"/>
    <w:basedOn w:val="a0"/>
    <w:uiPriority w:val="99"/>
    <w:unhideWhenUsed/>
    <w:rsid w:val="00F67341"/>
    <w:rPr>
      <w:color w:val="0563C1" w:themeColor="hyperlink"/>
      <w:u w:val="single"/>
    </w:rPr>
  </w:style>
  <w:style w:type="paragraph" w:customStyle="1" w:styleId="Default">
    <w:name w:val="Default"/>
    <w:rsid w:val="006A1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character" w:styleId="af6">
    <w:name w:val="Hyperlink"/>
    <w:basedOn w:val="a0"/>
    <w:uiPriority w:val="99"/>
    <w:unhideWhenUsed/>
    <w:rsid w:val="00F67341"/>
    <w:rPr>
      <w:color w:val="0563C1" w:themeColor="hyperlink"/>
      <w:u w:val="single"/>
    </w:rPr>
  </w:style>
  <w:style w:type="paragraph" w:customStyle="1" w:styleId="Default">
    <w:name w:val="Default"/>
    <w:rsid w:val="006A1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er@irer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D5861B-9B1E-40CB-BE0E-04D6D52A64CD}"/>
      </w:docPartPr>
      <w:docPartBody>
        <w:p w:rsidR="00A140CF" w:rsidRDefault="00935A90"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97241CDE6BB74997A7E79087003FA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35B724-7F12-41F7-A178-4AC24CB3BB04}"/>
      </w:docPartPr>
      <w:docPartBody>
        <w:p w:rsidR="00286B43" w:rsidRDefault="00EB006C" w:rsidP="00EB006C">
          <w:pPr>
            <w:pStyle w:val="97241CDE6BB74997A7E79087003FA5E1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867F8EB07886475D83F4646E602454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F7DB01-93CD-4BB2-A024-F54B8FB1D9BC}"/>
      </w:docPartPr>
      <w:docPartBody>
        <w:p w:rsidR="003109A5" w:rsidRDefault="00AF27E3" w:rsidP="00AF27E3">
          <w:pPr>
            <w:pStyle w:val="867F8EB07886475D83F4646E60245476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EBBE95B9E7EF409DBA32B67F3FE3E2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37DE44-677F-486A-AE49-BC76967BB03B}"/>
      </w:docPartPr>
      <w:docPartBody>
        <w:p w:rsidR="003109A5" w:rsidRDefault="00AF27E3" w:rsidP="00AF27E3">
          <w:pPr>
            <w:pStyle w:val="EBBE95B9E7EF409DBA32B67F3FE3E23B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28C9F3D1DFBF465DB029CFA5EBCD03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EF3C38-3A11-4B34-9C9A-E588955B7C8F}"/>
      </w:docPartPr>
      <w:docPartBody>
        <w:p w:rsidR="003109A5" w:rsidRDefault="00AF27E3" w:rsidP="00AF27E3">
          <w:pPr>
            <w:pStyle w:val="28C9F3D1DFBF465DB029CFA5EBCD03AA"/>
          </w:pPr>
          <w:r w:rsidRPr="001757E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1A"/>
    <w:rsid w:val="001218F4"/>
    <w:rsid w:val="001321A3"/>
    <w:rsid w:val="00206147"/>
    <w:rsid w:val="00256883"/>
    <w:rsid w:val="00286B43"/>
    <w:rsid w:val="002F1F18"/>
    <w:rsid w:val="003109A5"/>
    <w:rsid w:val="004864C2"/>
    <w:rsid w:val="00563942"/>
    <w:rsid w:val="00582174"/>
    <w:rsid w:val="005E2629"/>
    <w:rsid w:val="0074241A"/>
    <w:rsid w:val="00783F21"/>
    <w:rsid w:val="007B7D65"/>
    <w:rsid w:val="00845EB9"/>
    <w:rsid w:val="00935A90"/>
    <w:rsid w:val="00977CD3"/>
    <w:rsid w:val="009D4B05"/>
    <w:rsid w:val="00A140CF"/>
    <w:rsid w:val="00A622AE"/>
    <w:rsid w:val="00AF27E3"/>
    <w:rsid w:val="00C636F2"/>
    <w:rsid w:val="00C853C5"/>
    <w:rsid w:val="00C854D7"/>
    <w:rsid w:val="00DC1960"/>
    <w:rsid w:val="00EB006C"/>
    <w:rsid w:val="00EE2F86"/>
    <w:rsid w:val="00F10373"/>
    <w:rsid w:val="00F22EA4"/>
    <w:rsid w:val="00F30108"/>
    <w:rsid w:val="00F40786"/>
    <w:rsid w:val="00F93598"/>
    <w:rsid w:val="00F96E8C"/>
    <w:rsid w:val="00FE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27E3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355F60ECC3945E9BD58E2E0DAEAB6FC">
    <w:name w:val="8355F60ECC3945E9BD58E2E0DAEAB6FC"/>
    <w:rsid w:val="00AF27E3"/>
  </w:style>
  <w:style w:type="paragraph" w:customStyle="1" w:styleId="7EE53633617A43FC997ADDEF487517F8">
    <w:name w:val="7EE53633617A43FC997ADDEF487517F8"/>
    <w:rsid w:val="00AF27E3"/>
  </w:style>
  <w:style w:type="paragraph" w:customStyle="1" w:styleId="FBC9E3A9049940DDBE5B1792CC115345">
    <w:name w:val="FBC9E3A9049940DDBE5B1792CC115345"/>
    <w:rsid w:val="00AF27E3"/>
  </w:style>
  <w:style w:type="paragraph" w:customStyle="1" w:styleId="4E5C3C5C794F4109A8AA79C33D5120C9">
    <w:name w:val="4E5C3C5C794F4109A8AA79C33D5120C9"/>
    <w:rsid w:val="00AF27E3"/>
  </w:style>
  <w:style w:type="paragraph" w:customStyle="1" w:styleId="CD8ACB066DB24542AA85FFC64527BDEA">
    <w:name w:val="CD8ACB066DB24542AA85FFC64527BDEA"/>
    <w:rsid w:val="00AF27E3"/>
  </w:style>
  <w:style w:type="paragraph" w:customStyle="1" w:styleId="47C8110057634F27AC78BF214E3B9A03">
    <w:name w:val="47C8110057634F27AC78BF214E3B9A03"/>
    <w:rsid w:val="00AF27E3"/>
  </w:style>
  <w:style w:type="paragraph" w:customStyle="1" w:styleId="A02A23804BA745A1AEBDD65FA5386FFC">
    <w:name w:val="A02A23804BA745A1AEBDD65FA5386FFC"/>
    <w:rsid w:val="00AF27E3"/>
  </w:style>
  <w:style w:type="paragraph" w:customStyle="1" w:styleId="867F8EB07886475D83F4646E60245476">
    <w:name w:val="867F8EB07886475D83F4646E60245476"/>
    <w:rsid w:val="00AF27E3"/>
  </w:style>
  <w:style w:type="paragraph" w:customStyle="1" w:styleId="EBBE95B9E7EF409DBA32B67F3FE3E23B">
    <w:name w:val="EBBE95B9E7EF409DBA32B67F3FE3E23B"/>
    <w:rsid w:val="00AF27E3"/>
  </w:style>
  <w:style w:type="paragraph" w:customStyle="1" w:styleId="28C9F3D1DFBF465DB029CFA5EBCD03AA">
    <w:name w:val="28C9F3D1DFBF465DB029CFA5EBCD03AA"/>
    <w:rsid w:val="00AF27E3"/>
  </w:style>
  <w:style w:type="paragraph" w:customStyle="1" w:styleId="34ACC6DE380245BFB9E99FB49AA39159">
    <w:name w:val="34ACC6DE380245BFB9E99FB49AA39159"/>
    <w:rsid w:val="00AF27E3"/>
  </w:style>
  <w:style w:type="paragraph" w:customStyle="1" w:styleId="A68E7EDDBE9A4725830007D6A7A975E4">
    <w:name w:val="A68E7EDDBE9A4725830007D6A7A975E4"/>
    <w:rsid w:val="00AF27E3"/>
  </w:style>
  <w:style w:type="paragraph" w:customStyle="1" w:styleId="65E551FB7B3B43CDA49A7666E402D649">
    <w:name w:val="65E551FB7B3B43CDA49A7666E402D649"/>
    <w:rsid w:val="00AF27E3"/>
  </w:style>
  <w:style w:type="paragraph" w:customStyle="1" w:styleId="3267997361A14105B050710C1B8410D3">
    <w:name w:val="3267997361A14105B050710C1B8410D3"/>
    <w:rsid w:val="00AF27E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27E3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355F60ECC3945E9BD58E2E0DAEAB6FC">
    <w:name w:val="8355F60ECC3945E9BD58E2E0DAEAB6FC"/>
    <w:rsid w:val="00AF27E3"/>
  </w:style>
  <w:style w:type="paragraph" w:customStyle="1" w:styleId="7EE53633617A43FC997ADDEF487517F8">
    <w:name w:val="7EE53633617A43FC997ADDEF487517F8"/>
    <w:rsid w:val="00AF27E3"/>
  </w:style>
  <w:style w:type="paragraph" w:customStyle="1" w:styleId="FBC9E3A9049940DDBE5B1792CC115345">
    <w:name w:val="FBC9E3A9049940DDBE5B1792CC115345"/>
    <w:rsid w:val="00AF27E3"/>
  </w:style>
  <w:style w:type="paragraph" w:customStyle="1" w:styleId="4E5C3C5C794F4109A8AA79C33D5120C9">
    <w:name w:val="4E5C3C5C794F4109A8AA79C33D5120C9"/>
    <w:rsid w:val="00AF27E3"/>
  </w:style>
  <w:style w:type="paragraph" w:customStyle="1" w:styleId="CD8ACB066DB24542AA85FFC64527BDEA">
    <w:name w:val="CD8ACB066DB24542AA85FFC64527BDEA"/>
    <w:rsid w:val="00AF27E3"/>
  </w:style>
  <w:style w:type="paragraph" w:customStyle="1" w:styleId="47C8110057634F27AC78BF214E3B9A03">
    <w:name w:val="47C8110057634F27AC78BF214E3B9A03"/>
    <w:rsid w:val="00AF27E3"/>
  </w:style>
  <w:style w:type="paragraph" w:customStyle="1" w:styleId="A02A23804BA745A1AEBDD65FA5386FFC">
    <w:name w:val="A02A23804BA745A1AEBDD65FA5386FFC"/>
    <w:rsid w:val="00AF27E3"/>
  </w:style>
  <w:style w:type="paragraph" w:customStyle="1" w:styleId="867F8EB07886475D83F4646E60245476">
    <w:name w:val="867F8EB07886475D83F4646E60245476"/>
    <w:rsid w:val="00AF27E3"/>
  </w:style>
  <w:style w:type="paragraph" w:customStyle="1" w:styleId="EBBE95B9E7EF409DBA32B67F3FE3E23B">
    <w:name w:val="EBBE95B9E7EF409DBA32B67F3FE3E23B"/>
    <w:rsid w:val="00AF27E3"/>
  </w:style>
  <w:style w:type="paragraph" w:customStyle="1" w:styleId="28C9F3D1DFBF465DB029CFA5EBCD03AA">
    <w:name w:val="28C9F3D1DFBF465DB029CFA5EBCD03AA"/>
    <w:rsid w:val="00AF27E3"/>
  </w:style>
  <w:style w:type="paragraph" w:customStyle="1" w:styleId="34ACC6DE380245BFB9E99FB49AA39159">
    <w:name w:val="34ACC6DE380245BFB9E99FB49AA39159"/>
    <w:rsid w:val="00AF27E3"/>
  </w:style>
  <w:style w:type="paragraph" w:customStyle="1" w:styleId="A68E7EDDBE9A4725830007D6A7A975E4">
    <w:name w:val="A68E7EDDBE9A4725830007D6A7A975E4"/>
    <w:rsid w:val="00AF27E3"/>
  </w:style>
  <w:style w:type="paragraph" w:customStyle="1" w:styleId="65E551FB7B3B43CDA49A7666E402D649">
    <w:name w:val="65E551FB7B3B43CDA49A7666E402D649"/>
    <w:rsid w:val="00AF27E3"/>
  </w:style>
  <w:style w:type="paragraph" w:customStyle="1" w:styleId="3267997361A14105B050710C1B8410D3">
    <w:name w:val="3267997361A14105B050710C1B8410D3"/>
    <w:rsid w:val="00AF27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02EB3-967E-45CF-911D-BAC0F994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16</Pages>
  <Words>7254</Words>
  <Characters>41348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"Братскэнергоремонт"</Company>
  <LinksUpToDate>false</LinksUpToDate>
  <CharactersWithSpaces>48505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59</cp:revision>
  <cp:lastPrinted>2019-08-26T05:46:00Z</cp:lastPrinted>
  <dcterms:created xsi:type="dcterms:W3CDTF">2019-08-15T01:46:00Z</dcterms:created>
  <dcterms:modified xsi:type="dcterms:W3CDTF">2021-05-24T07:54:00Z</dcterms:modified>
</cp:coreProperties>
</file>